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9C0B" w14:textId="6BF0641B" w:rsidR="00D81CFD" w:rsidRPr="00A6003B" w:rsidRDefault="00336C90" w:rsidP="00F44955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4AD60" wp14:editId="7B02EB71">
                <wp:simplePos x="0" y="0"/>
                <wp:positionH relativeFrom="margin">
                  <wp:posOffset>2603500</wp:posOffset>
                </wp:positionH>
                <wp:positionV relativeFrom="paragraph">
                  <wp:posOffset>2277110</wp:posOffset>
                </wp:positionV>
                <wp:extent cx="4785995" cy="82105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821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1BA62" w14:textId="77777777" w:rsidR="00551AB9" w:rsidRPr="006763D8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63D8"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Location</w:t>
                            </w:r>
                            <w:r w:rsidRPr="006763D8"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：</w:t>
                            </w:r>
                          </w:p>
                          <w:p w14:paraId="28182BDA" w14:textId="5ADBDD50" w:rsidR="00551AB9" w:rsidRPr="006763D8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6763D8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="006B4F7A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2021</w:t>
                            </w:r>
                            <w:r w:rsidRPr="006763D8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IEEE International Conference on Unmanned Systems and Artificial Intelligence will be held by </w:t>
                            </w:r>
                            <w:r w:rsidR="006B4F7A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University of Science and Technology Beijing</w:t>
                            </w:r>
                            <w:r w:rsidRPr="006763D8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,</w:t>
                            </w:r>
                            <w:r w:rsidR="006B4F7A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Beijing</w:t>
                            </w:r>
                            <w:r w:rsidRPr="006763D8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, China </w:t>
                            </w:r>
                          </w:p>
                          <w:p w14:paraId="42571367" w14:textId="77777777" w:rsidR="00551AB9" w:rsidRPr="006763D8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63D8"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Sponsors</w:t>
                            </w:r>
                            <w:r w:rsidRPr="006763D8"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：</w:t>
                            </w:r>
                          </w:p>
                          <w:p w14:paraId="68B6CA24" w14:textId="6E657A15" w:rsidR="006B4F7A" w:rsidRDefault="006B4F7A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University of Science and Technology Beijing </w:t>
                            </w:r>
                          </w:p>
                          <w:p w14:paraId="21901BA7" w14:textId="6C09604C" w:rsidR="00551AB9" w:rsidRDefault="006B4F7A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6B4F7A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South China 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University of Technology</w:t>
                            </w:r>
                          </w:p>
                          <w:p w14:paraId="3EC032F5" w14:textId="2DE541A4" w:rsidR="00E34430" w:rsidRDefault="00E34430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E34430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Beijing Information Science &amp; Technology University</w:t>
                            </w:r>
                          </w:p>
                          <w:p w14:paraId="4F140DB7" w14:textId="115EFAB5" w:rsidR="00CE495B" w:rsidRPr="006763D8" w:rsidRDefault="00CE495B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E495B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Beijing Top Discipline for Artificial Intelligent Science and Engineering</w:t>
                            </w:r>
                          </w:p>
                          <w:p w14:paraId="72A92198" w14:textId="77777777" w:rsidR="00EC2526" w:rsidRPr="00336C90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336C90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IEEE Systems, Man and Cybernetics Society</w:t>
                            </w:r>
                          </w:p>
                          <w:p w14:paraId="3081A937" w14:textId="2218E1A9" w:rsidR="00551AB9" w:rsidRPr="00336C90" w:rsidRDefault="00EC2526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336C90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IEEE SMC Technical Committee on Autonomous Bionic Robotic Aircraft</w:t>
                            </w:r>
                            <w:r w:rsidR="00551AB9" w:rsidRPr="00336C90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9456AC2" w14:textId="13CF0744" w:rsidR="00551AB9" w:rsidRPr="006B4F7A" w:rsidRDefault="00336C90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dobe 黑体 Std R" w:hAnsi="Arial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44EEE82F" w14:textId="10C9D51C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6763D8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The</w:t>
                            </w:r>
                            <w:r w:rsid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2021</w:t>
                            </w:r>
                            <w:r w:rsidRPr="006763D8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IEEE International Conference on Unmanned Systems and Artificial Intelligence</w:t>
                            </w:r>
                            <w:r w:rsidRPr="006763D8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（</w:t>
                            </w:r>
                            <w:proofErr w:type="spellStart"/>
                            <w:r w:rsidRPr="006763D8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ICUSAl</w:t>
                            </w:r>
                            <w:proofErr w:type="spellEnd"/>
                            <w:r w:rsidR="00336C90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2021</w:t>
                            </w:r>
                            <w:r w:rsidRPr="006763D8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）</w:t>
                            </w:r>
                            <w:r w:rsidRPr="006763D8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provides an international forum that brings together those actively involved in unmanned systems. It also provides a premier interdisciplinary platform for researchers, practitioners and educators to present and discuss the most recent innovations, trends, and concerns as well as practical challenges </w:t>
                            </w:r>
                            <w:proofErr w:type="gramStart"/>
                            <w:r w:rsidRPr="006763D8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encountered</w:t>
                            </w:r>
                            <w:proofErr w:type="gramEnd"/>
                            <w:r w:rsidRPr="006763D8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and solutions adopted in the fields of unmanned systems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0F089415" w14:textId="77777777" w:rsidR="00336C90" w:rsidRDefault="00336C90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C4E1AC8" w14:textId="2A014D8B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6763D8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Contributions covering theoretical developments and practical applications, including but not limited to the following technical areas, are invited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14:paraId="7B663DF9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C647910" w14:textId="77777777" w:rsidR="00551AB9" w:rsidRPr="00CD6277" w:rsidRDefault="00551AB9" w:rsidP="00551AB9">
                            <w:pPr>
                              <w:spacing w:line="240" w:lineRule="exact"/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6277"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Topics</w:t>
                            </w:r>
                            <w:r w:rsidRPr="00CD6277"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：</w:t>
                            </w:r>
                          </w:p>
                          <w:p w14:paraId="64D43448" w14:textId="0E3F6393" w:rsidR="006B4F7A" w:rsidRDefault="006B4F7A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6B4F7A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Intelligent unmanned system</w:t>
                            </w:r>
                          </w:p>
                          <w:p w14:paraId="55851B2D" w14:textId="458A470A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Reliability of Unmanned Systems </w:t>
                            </w:r>
                          </w:p>
                          <w:p w14:paraId="6E70684F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Path Planning and Navigation </w:t>
                            </w:r>
                          </w:p>
                          <w:p w14:paraId="695E8C2B" w14:textId="75985F54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Re</w:t>
                            </w:r>
                            <w:r w:rsidR="004A6304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g</w:t>
                            </w: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ulations </w:t>
                            </w:r>
                          </w:p>
                          <w:p w14:paraId="6B3435FE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Interoperability </w:t>
                            </w:r>
                          </w:p>
                          <w:p w14:paraId="4D085273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Airspace Control </w:t>
                            </w:r>
                          </w:p>
                          <w:p w14:paraId="616C359E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Biologically Inspired Unmanned Systems</w:t>
                            </w:r>
                          </w:p>
                          <w:p w14:paraId="0F51D91A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Energy Efficient Unmanned Systems </w:t>
                            </w:r>
                          </w:p>
                          <w:p w14:paraId="520260BC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Environmental Issues </w:t>
                            </w:r>
                          </w:p>
                          <w:p w14:paraId="4045DF2B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Information security and Anti-Counterfeit </w:t>
                            </w:r>
                          </w:p>
                          <w:p w14:paraId="3B269D86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Multidimensional Code </w:t>
                            </w:r>
                          </w:p>
                          <w:p w14:paraId="5375EF6D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Cryptography </w:t>
                            </w:r>
                          </w:p>
                          <w:p w14:paraId="6E6F08F4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Network penetration </w:t>
                            </w:r>
                          </w:p>
                          <w:p w14:paraId="34B7691C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Internet protocol </w:t>
                            </w:r>
                          </w:p>
                          <w:p w14:paraId="7B48235F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Big Data Processing and Application</w:t>
                            </w:r>
                          </w:p>
                          <w:p w14:paraId="1981E94D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Big data storage and management, parallel computing </w:t>
                            </w:r>
                          </w:p>
                          <w:p w14:paraId="27DFF721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Cloud computing </w:t>
                            </w:r>
                          </w:p>
                          <w:p w14:paraId="561883C1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Artificial intelligence and Cybernetics </w:t>
                            </w:r>
                          </w:p>
                          <w:p w14:paraId="058369FE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Robotics control systems </w:t>
                            </w:r>
                          </w:p>
                          <w:p w14:paraId="1D85F7D0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Fuzzy Systems and Applications </w:t>
                            </w:r>
                          </w:p>
                          <w:p w14:paraId="3780A56E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Expert and Knowledge-Based Systems </w:t>
                            </w:r>
                          </w:p>
                          <w:p w14:paraId="5D572FA5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Cybernetics for Informatics</w:t>
                            </w:r>
                          </w:p>
                          <w:p w14:paraId="74CBC01A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4795AC9E" w14:textId="7E02DDEF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All papers should meet IEEE quality review standards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.</w:t>
                            </w: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And the accepted papers by IEEE </w:t>
                            </w:r>
                            <w:proofErr w:type="spellStart"/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ICUSAl</w:t>
                            </w:r>
                            <w:proofErr w:type="spellEnd"/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20</w:t>
                            </w:r>
                            <w:r w:rsidR="006B4F7A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21</w:t>
                            </w: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will be indexed by El and included in IEEE Xplore Digital Library. In addition, revised and extended versions of selected papers will be invited to post-conference publications, special issues of quality journals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540BF6F3" w14:textId="77777777" w:rsidR="00551AB9" w:rsidRDefault="00551AB9" w:rsidP="00551AB9">
                            <w:pPr>
                              <w:spacing w:line="240" w:lineRule="exac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6A0DA20A" w14:textId="77777777" w:rsidR="00551AB9" w:rsidRPr="00CD6277" w:rsidRDefault="00551AB9" w:rsidP="00551AB9">
                            <w:pPr>
                              <w:spacing w:line="240" w:lineRule="exact"/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6277"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Important Dates</w:t>
                            </w:r>
                            <w:r w:rsidRPr="00CD6277"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：</w:t>
                            </w:r>
                          </w:p>
                          <w:p w14:paraId="280E4AB4" w14:textId="52F961CF" w:rsidR="00551AB9" w:rsidRPr="005057EA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5057EA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Paper Submission Deadline</w:t>
                            </w:r>
                            <w:r w:rsidR="00EC2526" w:rsidRPr="005057EA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:</w:t>
                            </w:r>
                            <w:r w:rsidR="00EC2526" w:rsidRPr="005057E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E5C78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September</w:t>
                            </w:r>
                            <w:r w:rsidR="00EC2526" w:rsidRPr="005057E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10</w:t>
                            </w:r>
                            <w:r w:rsidR="00EC2526" w:rsidRPr="005057E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，</w:t>
                            </w:r>
                            <w:r w:rsidR="00EC2526" w:rsidRPr="005057E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2021</w:t>
                            </w:r>
                          </w:p>
                          <w:p w14:paraId="4754928A" w14:textId="4E3AB03A" w:rsidR="00551AB9" w:rsidRPr="005057EA" w:rsidRDefault="00EC2526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5057EA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Notification of Acceptance: </w:t>
                            </w:r>
                            <w:r w:rsidR="00BE5C78" w:rsidRPr="005057E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October </w:t>
                            </w:r>
                            <w:r w:rsidR="00551AB9" w:rsidRPr="005057E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="00BE5C78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551AB9" w:rsidRPr="005057EA">
                              <w:rPr>
                                <w:rFonts w:ascii="Arial" w:eastAsia="Adobe 黑体 Std R" w:hAnsi="Arial" w:cs="Times New Roman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，</w:t>
                            </w:r>
                            <w:r w:rsidR="00551AB9" w:rsidRPr="005057E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20</w:t>
                            </w:r>
                            <w:r w:rsidRPr="005057E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21</w:t>
                            </w:r>
                          </w:p>
                          <w:p w14:paraId="128685FD" w14:textId="06E8F80E" w:rsidR="00551AB9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5057EA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Camera-ready Submission</w:t>
                            </w:r>
                            <w:r w:rsidR="00EC2526" w:rsidRPr="005057EA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="00EC2526" w:rsidRPr="005057E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October </w:t>
                            </w:r>
                            <w:r w:rsidR="00BE5C78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20</w:t>
                            </w:r>
                            <w:r w:rsidR="00EC2526" w:rsidRPr="005057E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，</w:t>
                            </w:r>
                            <w:r w:rsidR="00EC2526" w:rsidRPr="005057E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2021</w:t>
                            </w:r>
                          </w:p>
                          <w:p w14:paraId="4DCEE3D2" w14:textId="77777777" w:rsidR="00551AB9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1506CFE0" w14:textId="77777777" w:rsidR="00551AB9" w:rsidRPr="00CD6277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CD6277"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Conference</w:t>
                            </w:r>
                            <w:r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CD6277"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Website</w:t>
                            </w:r>
                            <w:r>
                              <w:rPr>
                                <w:rFonts w:ascii="Times New Roman" w:eastAsia="Adobe 黑体 Std R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information</w:t>
                            </w:r>
                            <w:r>
                              <w:rPr>
                                <w:rFonts w:ascii="Arial" w:eastAsia="Adobe 黑体 Std R" w:hAnsi="Arial" w:cs="Times New Roman" w:hint="eastAsia"/>
                                <w:sz w:val="15"/>
                                <w:szCs w:val="15"/>
                              </w:rPr>
                              <w:t>，</w:t>
                            </w: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please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D6277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>visit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7" w:history="1">
                              <w:r w:rsidRPr="0050673B">
                                <w:rPr>
                                  <w:rStyle w:val="a7"/>
                                  <w:rFonts w:ascii="Arial" w:eastAsia="Adobe 黑体 Std R" w:hAnsi="Arial" w:cs="Times New Roman"/>
                                  <w:sz w:val="15"/>
                                  <w:szCs w:val="15"/>
                                </w:rPr>
                                <w:t>http://ieee-icus.org/index.html</w:t>
                              </w:r>
                            </w:hyperlink>
                            <w:r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683A259E" w14:textId="77777777" w:rsidR="00551AB9" w:rsidRPr="00551AB9" w:rsidRDefault="00551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4AD60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205pt;margin-top:179.3pt;width:376.85pt;height:64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" fillcolor="white [3201]" stroked="f" strokeweight=".5pt">
                <v:textbox>
                  <w:txbxContent>
                    <w:p w14:paraId="49C1BA62" w14:textId="77777777" w:rsidR="00551AB9" w:rsidRPr="006763D8" w:rsidRDefault="00551AB9" w:rsidP="00551AB9">
                      <w:pPr>
                        <w:spacing w:line="240" w:lineRule="exact"/>
                        <w:jc w:val="left"/>
                        <w:rPr>
                          <w:rFonts w:ascii="Times New Roman" w:eastAsia="Adobe 黑体 Std R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6763D8"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Location</w:t>
                      </w:r>
                      <w:r w:rsidRPr="006763D8"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：</w:t>
                      </w:r>
                    </w:p>
                    <w:p w14:paraId="28182BDA" w14:textId="5ADBDD50" w:rsidR="00551AB9" w:rsidRPr="006763D8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6763D8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The </w:t>
                      </w:r>
                      <w:r w:rsidR="006B4F7A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2021</w:t>
                      </w:r>
                      <w:r w:rsidRPr="006763D8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IEEE International Conference on Unmanned Systems and Artificial Intelligence will be held by </w:t>
                      </w:r>
                      <w:r w:rsidR="006B4F7A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University of Science and Technology Beijing</w:t>
                      </w:r>
                      <w:r w:rsidRPr="006763D8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,</w:t>
                      </w:r>
                      <w:r w:rsidR="006B4F7A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Beijing</w:t>
                      </w:r>
                      <w:r w:rsidRPr="006763D8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, China </w:t>
                      </w:r>
                    </w:p>
                    <w:p w14:paraId="42571367" w14:textId="77777777" w:rsidR="00551AB9" w:rsidRPr="006763D8" w:rsidRDefault="00551AB9" w:rsidP="00551AB9">
                      <w:pPr>
                        <w:spacing w:line="240" w:lineRule="exact"/>
                        <w:jc w:val="left"/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6763D8"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Sponsors</w:t>
                      </w:r>
                      <w:r w:rsidRPr="006763D8"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：</w:t>
                      </w:r>
                    </w:p>
                    <w:p w14:paraId="68B6CA24" w14:textId="6E657A15" w:rsidR="006B4F7A" w:rsidRDefault="006B4F7A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University of Science and Technology Beijing </w:t>
                      </w:r>
                    </w:p>
                    <w:p w14:paraId="21901BA7" w14:textId="6C09604C" w:rsidR="00551AB9" w:rsidRDefault="006B4F7A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6B4F7A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South China </w:t>
                      </w:r>
                      <w:r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University of Technology</w:t>
                      </w:r>
                    </w:p>
                    <w:p w14:paraId="3EC032F5" w14:textId="2DE541A4" w:rsidR="00E34430" w:rsidRDefault="00E34430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E34430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Beijing Information Science &amp; Technology University</w:t>
                      </w:r>
                    </w:p>
                    <w:p w14:paraId="4F140DB7" w14:textId="115EFAB5" w:rsidR="00CE495B" w:rsidRPr="006763D8" w:rsidRDefault="00CE495B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E495B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Beijing Top Discipline for Artificial Intelligent Science and Engineering</w:t>
                      </w:r>
                    </w:p>
                    <w:p w14:paraId="72A92198" w14:textId="77777777" w:rsidR="00EC2526" w:rsidRPr="00336C90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336C90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IEEE Systems, Man and Cybernetics Society</w:t>
                      </w:r>
                    </w:p>
                    <w:p w14:paraId="3081A937" w14:textId="2218E1A9" w:rsidR="00551AB9" w:rsidRPr="00336C90" w:rsidRDefault="00EC2526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336C90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IEEE SMC Technical Committee on Autonomous Bionic Robotic Aircraft</w:t>
                      </w:r>
                      <w:r w:rsidR="00551AB9" w:rsidRPr="00336C90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79456AC2" w14:textId="13CF0744" w:rsidR="00551AB9" w:rsidRPr="006B4F7A" w:rsidRDefault="00336C90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dobe 黑体 Std R" w:hAnsi="Arial" w:cs="Times New Roman"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44EEE82F" w14:textId="10C9D51C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  <w:r w:rsidRPr="006763D8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The</w:t>
                      </w:r>
                      <w:r w:rsidR="006B4F7A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 2021</w:t>
                      </w:r>
                      <w:r w:rsidRPr="006763D8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 IEEE International Conference on Unmanned Systems and Artificial Intelligence</w:t>
                      </w:r>
                      <w:r w:rsidRPr="006763D8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（</w:t>
                      </w:r>
                      <w:proofErr w:type="spellStart"/>
                      <w:r w:rsidRPr="006763D8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ICUSAl</w:t>
                      </w:r>
                      <w:proofErr w:type="spellEnd"/>
                      <w:r w:rsidR="00336C90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 2021</w:t>
                      </w:r>
                      <w:r w:rsidRPr="006763D8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）</w:t>
                      </w:r>
                      <w:r w:rsidRPr="006763D8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provides an international forum that brings together those actively involved in unmanned systems. It also provides a premier interdisciplinary platform for researchers, practitioners and educators to present and discuss the most recent innovations, trends, and concerns as well as practical challenges </w:t>
                      </w:r>
                      <w:proofErr w:type="gramStart"/>
                      <w:r w:rsidRPr="006763D8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encountered</w:t>
                      </w:r>
                      <w:proofErr w:type="gramEnd"/>
                      <w:r w:rsidRPr="006763D8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 and solutions adopted in the fields of unmanned systems</w:t>
                      </w:r>
                      <w:r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.</w:t>
                      </w:r>
                    </w:p>
                    <w:p w14:paraId="0F089415" w14:textId="77777777" w:rsidR="00336C90" w:rsidRDefault="00336C90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1C4E1AC8" w14:textId="2A014D8B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  <w:r w:rsidRPr="006763D8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Contributions covering theoretical developments and practical applications, including but not limited to the following technical areas, are invited</w:t>
                      </w:r>
                      <w:r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:</w:t>
                      </w:r>
                    </w:p>
                    <w:p w14:paraId="7B663DF9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1C647910" w14:textId="77777777" w:rsidR="00551AB9" w:rsidRPr="00CD6277" w:rsidRDefault="00551AB9" w:rsidP="00551AB9">
                      <w:pPr>
                        <w:spacing w:line="240" w:lineRule="exact"/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CD6277"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Topics</w:t>
                      </w:r>
                      <w:r w:rsidRPr="00CD6277"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：</w:t>
                      </w:r>
                    </w:p>
                    <w:p w14:paraId="64D43448" w14:textId="0E3F6393" w:rsidR="006B4F7A" w:rsidRDefault="006B4F7A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6B4F7A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Intelligent unmanned system</w:t>
                      </w:r>
                    </w:p>
                    <w:p w14:paraId="55851B2D" w14:textId="458A470A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Reliability of Unmanned Systems </w:t>
                      </w:r>
                    </w:p>
                    <w:p w14:paraId="6E70684F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Path Planning and Navigation </w:t>
                      </w:r>
                    </w:p>
                    <w:p w14:paraId="695E8C2B" w14:textId="75985F54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Re</w:t>
                      </w:r>
                      <w:r w:rsidR="004A6304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g</w:t>
                      </w: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ulations </w:t>
                      </w:r>
                    </w:p>
                    <w:p w14:paraId="6B3435FE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Interoperability </w:t>
                      </w:r>
                    </w:p>
                    <w:p w14:paraId="4D085273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Airspace Control </w:t>
                      </w:r>
                    </w:p>
                    <w:p w14:paraId="616C359E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Biologically Inspired Unmanned Systems</w:t>
                      </w:r>
                    </w:p>
                    <w:p w14:paraId="0F51D91A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Energy Efficient Unmanned Systems </w:t>
                      </w:r>
                    </w:p>
                    <w:p w14:paraId="520260BC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Environmental Issues </w:t>
                      </w:r>
                    </w:p>
                    <w:p w14:paraId="4045DF2B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Information security and Anti-Counterfeit </w:t>
                      </w:r>
                    </w:p>
                    <w:p w14:paraId="3B269D86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Multidimensional Code </w:t>
                      </w:r>
                    </w:p>
                    <w:p w14:paraId="5375EF6D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Cryptography </w:t>
                      </w:r>
                    </w:p>
                    <w:p w14:paraId="6E6F08F4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Network penetration </w:t>
                      </w:r>
                    </w:p>
                    <w:p w14:paraId="34B7691C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Internet protocol </w:t>
                      </w:r>
                    </w:p>
                    <w:p w14:paraId="7B48235F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Big Data Processing and Application</w:t>
                      </w:r>
                    </w:p>
                    <w:p w14:paraId="1981E94D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Big data storage and management, parallel computing </w:t>
                      </w:r>
                    </w:p>
                    <w:p w14:paraId="27DFF721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Cloud computing </w:t>
                      </w:r>
                    </w:p>
                    <w:p w14:paraId="561883C1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Artificial intelligence and Cybernetics </w:t>
                      </w:r>
                    </w:p>
                    <w:p w14:paraId="058369FE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Robotics control systems </w:t>
                      </w:r>
                    </w:p>
                    <w:p w14:paraId="1D85F7D0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Fuzzy Systems and Applications </w:t>
                      </w:r>
                    </w:p>
                    <w:p w14:paraId="3780A56E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Expert and Knowledge-Based Systems </w:t>
                      </w:r>
                    </w:p>
                    <w:p w14:paraId="5D572FA5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Cybernetics for Informatics</w:t>
                      </w:r>
                    </w:p>
                    <w:p w14:paraId="74CBC01A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</w:p>
                    <w:p w14:paraId="4795AC9E" w14:textId="7E02DDEF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All papers should meet IEEE quality review standards</w:t>
                      </w:r>
                      <w:r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.</w:t>
                      </w: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And the accepted papers by IEEE </w:t>
                      </w:r>
                      <w:proofErr w:type="spellStart"/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ICUSAl</w:t>
                      </w:r>
                      <w:proofErr w:type="spellEnd"/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20</w:t>
                      </w:r>
                      <w:r w:rsidR="006B4F7A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21</w:t>
                      </w: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will be indexed by El and included in IEEE Xplore Digital Library. In addition, revised and extended versions of selected papers will be invited to post-conference publications, special issues of quality journals</w:t>
                      </w:r>
                      <w:r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.</w:t>
                      </w:r>
                    </w:p>
                    <w:p w14:paraId="540BF6F3" w14:textId="77777777" w:rsidR="00551AB9" w:rsidRDefault="00551AB9" w:rsidP="00551AB9">
                      <w:pPr>
                        <w:spacing w:line="240" w:lineRule="exac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</w:p>
                    <w:p w14:paraId="6A0DA20A" w14:textId="77777777" w:rsidR="00551AB9" w:rsidRPr="00CD6277" w:rsidRDefault="00551AB9" w:rsidP="00551AB9">
                      <w:pPr>
                        <w:spacing w:line="240" w:lineRule="exact"/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CD6277"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Important Dates</w:t>
                      </w:r>
                      <w:r w:rsidRPr="00CD6277"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：</w:t>
                      </w:r>
                    </w:p>
                    <w:p w14:paraId="280E4AB4" w14:textId="52F961CF" w:rsidR="00551AB9" w:rsidRPr="005057EA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5057EA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Paper Submission Deadline</w:t>
                      </w:r>
                      <w:r w:rsidR="00EC2526" w:rsidRPr="005057EA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:</w:t>
                      </w:r>
                      <w:r w:rsidR="00EC2526" w:rsidRPr="005057EA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BE5C78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September</w:t>
                      </w:r>
                      <w:r w:rsidR="00EC2526" w:rsidRPr="005057EA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 10</w:t>
                      </w:r>
                      <w:r w:rsidR="00EC2526" w:rsidRPr="005057EA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，</w:t>
                      </w:r>
                      <w:r w:rsidR="00EC2526" w:rsidRPr="005057EA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2021</w:t>
                      </w:r>
                    </w:p>
                    <w:p w14:paraId="4754928A" w14:textId="4E3AB03A" w:rsidR="00551AB9" w:rsidRPr="005057EA" w:rsidRDefault="00EC2526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5057EA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Notification of Acceptance: </w:t>
                      </w:r>
                      <w:r w:rsidR="00BE5C78" w:rsidRPr="005057EA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October </w:t>
                      </w:r>
                      <w:r w:rsidR="00551AB9" w:rsidRPr="005057EA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1</w:t>
                      </w:r>
                      <w:r w:rsidR="00BE5C78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0</w:t>
                      </w:r>
                      <w:r w:rsidR="00551AB9" w:rsidRPr="005057EA">
                        <w:rPr>
                          <w:rFonts w:ascii="Arial" w:eastAsia="Adobe 黑体 Std R" w:hAnsi="Arial" w:cs="Times New Roman" w:hint="eastAsia"/>
                          <w:b/>
                          <w:bCs/>
                          <w:sz w:val="15"/>
                          <w:szCs w:val="15"/>
                        </w:rPr>
                        <w:t>，</w:t>
                      </w:r>
                      <w:r w:rsidR="00551AB9" w:rsidRPr="005057EA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20</w:t>
                      </w:r>
                      <w:r w:rsidRPr="005057EA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21</w:t>
                      </w:r>
                    </w:p>
                    <w:p w14:paraId="128685FD" w14:textId="06E8F80E" w:rsidR="00551AB9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5057EA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Camera-ready Submission</w:t>
                      </w:r>
                      <w:r w:rsidR="00EC2526" w:rsidRPr="005057EA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: </w:t>
                      </w:r>
                      <w:r w:rsidR="00EC2526" w:rsidRPr="005057EA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October </w:t>
                      </w:r>
                      <w:r w:rsidR="00BE5C78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20</w:t>
                      </w:r>
                      <w:r w:rsidR="00EC2526" w:rsidRPr="005057EA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，</w:t>
                      </w:r>
                      <w:r w:rsidR="00EC2526" w:rsidRPr="005057EA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2021</w:t>
                      </w:r>
                    </w:p>
                    <w:p w14:paraId="4DCEE3D2" w14:textId="77777777" w:rsidR="00551AB9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</w:p>
                    <w:p w14:paraId="1506CFE0" w14:textId="77777777" w:rsidR="00551AB9" w:rsidRPr="00CD6277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CD6277"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Conference</w:t>
                      </w:r>
                      <w:r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CD6277"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Website</w:t>
                      </w:r>
                      <w:r>
                        <w:rPr>
                          <w:rFonts w:ascii="Times New Roman" w:eastAsia="Adobe 黑体 Std R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</w:t>
                      </w: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</w:t>
                      </w: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information</w:t>
                      </w:r>
                      <w:r>
                        <w:rPr>
                          <w:rFonts w:ascii="Arial" w:eastAsia="Adobe 黑体 Std R" w:hAnsi="Arial" w:cs="Times New Roman" w:hint="eastAsia"/>
                          <w:sz w:val="15"/>
                          <w:szCs w:val="15"/>
                        </w:rPr>
                        <w:t>，</w:t>
                      </w: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please</w:t>
                      </w:r>
                      <w:r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</w:t>
                      </w:r>
                      <w:r w:rsidRPr="00CD6277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>visit</w:t>
                      </w:r>
                      <w:r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</w:t>
                      </w:r>
                      <w:hyperlink r:id="rId8" w:history="1">
                        <w:r w:rsidRPr="0050673B">
                          <w:rPr>
                            <w:rStyle w:val="a7"/>
                            <w:rFonts w:ascii="Arial" w:eastAsia="Adobe 黑体 Std R" w:hAnsi="Arial" w:cs="Times New Roman"/>
                            <w:sz w:val="15"/>
                            <w:szCs w:val="15"/>
                          </w:rPr>
                          <w:t>http://ieee-icus.org/index.html</w:t>
                        </w:r>
                      </w:hyperlink>
                      <w:r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683A259E" w14:textId="77777777" w:rsidR="00551AB9" w:rsidRPr="00551AB9" w:rsidRDefault="00551AB9"/>
                  </w:txbxContent>
                </v:textbox>
                <w10:wrap anchorx="margin"/>
              </v:shape>
            </w:pict>
          </mc:Fallback>
        </mc:AlternateContent>
      </w:r>
      <w:r w:rsidR="002215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7199E" wp14:editId="6F1E4E75">
                <wp:simplePos x="0" y="0"/>
                <wp:positionH relativeFrom="margin">
                  <wp:align>left</wp:align>
                </wp:positionH>
                <wp:positionV relativeFrom="paragraph">
                  <wp:posOffset>396045</wp:posOffset>
                </wp:positionV>
                <wp:extent cx="2527300" cy="10110567"/>
                <wp:effectExtent l="19050" t="19050" r="25400" b="2413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10110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BC4AD95" w14:textId="77777777" w:rsidR="00551AB9" w:rsidRPr="004867C4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Honorary General Chairs </w:t>
                            </w:r>
                          </w:p>
                          <w:p w14:paraId="3F5D0AA3" w14:textId="77777777" w:rsidR="00563317" w:rsidRPr="00563317" w:rsidRDefault="00563317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Nanning Zheng, Xi’an </w:t>
                            </w:r>
                            <w:proofErr w:type="spellStart"/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Jiaotong</w:t>
                            </w:r>
                            <w:proofErr w:type="spellEnd"/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University</w:t>
                            </w:r>
                          </w:p>
                          <w:p w14:paraId="7B00FFF3" w14:textId="77777777" w:rsidR="00563317" w:rsidRPr="00563317" w:rsidRDefault="00563317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Tianyou</w:t>
                            </w:r>
                            <w:proofErr w:type="spellEnd"/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Chai, Northeastern University</w:t>
                            </w:r>
                          </w:p>
                          <w:p w14:paraId="5EBAE79C" w14:textId="77777777" w:rsidR="00563317" w:rsidRPr="00563317" w:rsidRDefault="00563317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Weihua</w:t>
                            </w:r>
                            <w:proofErr w:type="spellEnd"/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Gui</w:t>
                            </w:r>
                            <w:proofErr w:type="spellEnd"/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, Central South University</w:t>
                            </w:r>
                          </w:p>
                          <w:p w14:paraId="0BFA2BE5" w14:textId="0A392E25" w:rsidR="000B548F" w:rsidRDefault="00563317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563317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Y</w:t>
                            </w:r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aonan</w:t>
                            </w:r>
                            <w:proofErr w:type="spellEnd"/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Wang, Hunan University</w:t>
                            </w:r>
                          </w:p>
                          <w:p w14:paraId="4EAC058D" w14:textId="11EBE648" w:rsidR="00F93FB5" w:rsidRPr="00563317" w:rsidRDefault="00F93FB5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R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enshu</w:t>
                            </w:r>
                            <w:proofErr w:type="spellEnd"/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Yang, </w:t>
                            </w:r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University of Science and Technology of China</w:t>
                            </w:r>
                          </w:p>
                          <w:p w14:paraId="6A7EC543" w14:textId="19CA1EF0" w:rsidR="00551AB9" w:rsidRPr="004867C4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General Chair</w:t>
                            </w:r>
                            <w:r w:rsidR="00455EFB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  <w:p w14:paraId="1C62860A" w14:textId="2A0A998A" w:rsidR="00551AB9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C L. Philip Chen, </w:t>
                            </w:r>
                            <w:bookmarkStart w:id="0" w:name="_Hlk65677257"/>
                            <w:r w:rsidR="00563317"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South China University of Technology</w:t>
                            </w:r>
                            <w:bookmarkEnd w:id="0"/>
                          </w:p>
                          <w:p w14:paraId="68E899B6" w14:textId="77777777" w:rsidR="001A4202" w:rsidRPr="000E073A" w:rsidRDefault="001A4202" w:rsidP="001A4202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Changyin</w:t>
                            </w:r>
                            <w:proofErr w:type="spellEnd"/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Sun, Southeast University</w:t>
                            </w:r>
                          </w:p>
                          <w:p w14:paraId="0ABCFA4A" w14:textId="4B190463" w:rsidR="00551AB9" w:rsidRPr="004867C4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General </w:t>
                            </w:r>
                            <w:r w:rsidR="00455EFB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C</w:t>
                            </w: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o-Chair</w:t>
                            </w:r>
                            <w:r w:rsidR="00455EFB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  <w:p w14:paraId="68C50442" w14:textId="7EC00B85" w:rsidR="00563317" w:rsidRDefault="00563317" w:rsidP="007E1FA1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Zhijun Li, University of Science and Technology of China</w:t>
                            </w:r>
                          </w:p>
                          <w:p w14:paraId="59561007" w14:textId="77777777" w:rsidR="001A4202" w:rsidRPr="000E073A" w:rsidRDefault="001A4202" w:rsidP="001A4202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0E073A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M</w:t>
                            </w:r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ou</w:t>
                            </w:r>
                            <w:proofErr w:type="spellEnd"/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Chen, Nanjing University of Aeronautics and Astronautics</w:t>
                            </w:r>
                          </w:p>
                          <w:p w14:paraId="55B1C465" w14:textId="76BCEE5D" w:rsidR="001A4202" w:rsidRDefault="001A4202" w:rsidP="001A4202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 w:rsidRPr="000E073A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J</w:t>
                            </w:r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ian Sun, Beijing Institute of Technology</w:t>
                            </w:r>
                          </w:p>
                          <w:p w14:paraId="3BE42843" w14:textId="77777777" w:rsidR="001A27B8" w:rsidRPr="00CE495B" w:rsidRDefault="001A27B8" w:rsidP="001A27B8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 w:rsidRPr="00CE495B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Zhong </w:t>
                            </w:r>
                            <w:proofErr w:type="spellStart"/>
                            <w:r w:rsidRPr="00CE495B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Su</w:t>
                            </w:r>
                            <w:proofErr w:type="spellEnd"/>
                            <w:r w:rsidRPr="00CE495B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, Beijing Information Science &amp; Technology University</w:t>
                            </w:r>
                          </w:p>
                          <w:p w14:paraId="67B5068A" w14:textId="3EFB6CAF" w:rsidR="00551AB9" w:rsidRPr="004867C4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Program Chair</w:t>
                            </w:r>
                            <w:r w:rsidR="007719D6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s</w:t>
                            </w: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1265739" w14:textId="61892A4E" w:rsidR="000B548F" w:rsidRDefault="000B548F" w:rsidP="000B548F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Wei He, University of Science and Technology Beijing</w:t>
                            </w:r>
                            <w:r w:rsidR="00563317">
                              <w:rPr>
                                <w:rFonts w:ascii="Arial" w:eastAsia="Adobe 黑体 Std R" w:hAnsi="Arial" w:cs="Times New Roman"/>
                                <w:color w:val="FF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48FC4BB0" w14:textId="77777777" w:rsidR="007719D6" w:rsidRPr="00563317" w:rsidRDefault="007719D6" w:rsidP="007719D6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 w:rsidRPr="00563317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T</w:t>
                            </w:r>
                            <w:r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ong Zhang, South China University of Technology</w:t>
                            </w:r>
                          </w:p>
                          <w:p w14:paraId="7DF3F7E0" w14:textId="3D09F0C8" w:rsidR="00551AB9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Program Co-Chairs</w:t>
                            </w:r>
                          </w:p>
                          <w:p w14:paraId="569F0440" w14:textId="3979337D" w:rsidR="001A4202" w:rsidRPr="000E073A" w:rsidRDefault="001A4202" w:rsidP="001A4202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0E073A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Y</w:t>
                            </w:r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anlong</w:t>
                            </w:r>
                            <w:proofErr w:type="spellEnd"/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Zhao, </w:t>
                            </w:r>
                            <w:r w:rsid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Academy of Mathematics and System Science</w:t>
                            </w:r>
                          </w:p>
                          <w:p w14:paraId="079A5F7C" w14:textId="4E666A72" w:rsidR="007719D6" w:rsidRPr="000E073A" w:rsidRDefault="007719D6" w:rsidP="007719D6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 w:rsidRPr="000E073A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L</w:t>
                            </w:r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ong Cheng, Institute of Automation</w:t>
                            </w:r>
                          </w:p>
                          <w:p w14:paraId="1B88F4B6" w14:textId="35D202D8" w:rsidR="001A4202" w:rsidRDefault="001A4202" w:rsidP="001A4202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0E073A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H</w:t>
                            </w:r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onggui</w:t>
                            </w:r>
                            <w:proofErr w:type="spellEnd"/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Han, Beijing University of Technology</w:t>
                            </w:r>
                          </w:p>
                          <w:p w14:paraId="54C3EABD" w14:textId="5911C516" w:rsidR="00BC4946" w:rsidRDefault="00BC4946" w:rsidP="001A4202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Z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haohui</w:t>
                            </w:r>
                            <w:proofErr w:type="spellEnd"/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Zhang, </w:t>
                            </w:r>
                            <w:r w:rsidR="00154579"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University of Science and Technology Beijing</w:t>
                            </w:r>
                          </w:p>
                          <w:p w14:paraId="7C88E669" w14:textId="459BC79B" w:rsidR="001A27B8" w:rsidRPr="00CE495B" w:rsidRDefault="001A27B8" w:rsidP="001A27B8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Qing Li</w:t>
                            </w:r>
                            <w:r w:rsidRPr="00CE495B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154579"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University of Science and Technology Beijing</w:t>
                            </w:r>
                          </w:p>
                          <w:p w14:paraId="36D53812" w14:textId="793544B0" w:rsidR="00B410B2" w:rsidRDefault="00B410B2" w:rsidP="00B410B2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Award committee 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C</w:t>
                            </w: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hairs</w:t>
                            </w:r>
                            <w:r w:rsidRPr="004867C4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6C107A1" w14:textId="77777777" w:rsidR="00713731" w:rsidRPr="00154579" w:rsidRDefault="00713731" w:rsidP="00713731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15457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Huimin</w:t>
                            </w:r>
                            <w:proofErr w:type="spellEnd"/>
                            <w:r w:rsidRPr="0015457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Ma, University of Science and Technology Beijing</w:t>
                            </w:r>
                          </w:p>
                          <w:p w14:paraId="5BD85D43" w14:textId="1D8C442F" w:rsidR="00D1187A" w:rsidRPr="000E073A" w:rsidRDefault="00D1187A" w:rsidP="00D1187A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Yu Kang, University of Science and Technology of China</w:t>
                            </w:r>
                          </w:p>
                          <w:p w14:paraId="02E3C041" w14:textId="77777777" w:rsidR="00E666AE" w:rsidRPr="00E666AE" w:rsidRDefault="00E666AE" w:rsidP="00E666AE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E666AE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Q</w:t>
                            </w:r>
                            <w:r w:rsidRPr="00E666AE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inglei</w:t>
                            </w:r>
                            <w:proofErr w:type="spellEnd"/>
                            <w:r w:rsidRPr="00E666AE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Hu, </w:t>
                            </w:r>
                            <w:proofErr w:type="spellStart"/>
                            <w:r w:rsidRPr="00E666AE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Beihang</w:t>
                            </w:r>
                            <w:proofErr w:type="spellEnd"/>
                            <w:r w:rsidRPr="00E666AE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University</w:t>
                            </w:r>
                          </w:p>
                          <w:p w14:paraId="2CD4D266" w14:textId="20ADBD00" w:rsidR="00B410B2" w:rsidRDefault="00B410B2" w:rsidP="00B410B2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W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enwu</w:t>
                            </w:r>
                            <w:proofErr w:type="spellEnd"/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Yu, </w:t>
                            </w:r>
                            <w:r w:rsidRPr="002215A5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Southeast University</w:t>
                            </w:r>
                          </w:p>
                          <w:p w14:paraId="7FDEC033" w14:textId="678C66ED" w:rsidR="00B410B2" w:rsidRDefault="00B410B2" w:rsidP="00B410B2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Award committee </w:t>
                            </w:r>
                            <w:r w:rsidR="00645878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C</w:t>
                            </w: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o-Chairs</w:t>
                            </w:r>
                            <w:r w:rsidRPr="004867C4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9BB751C" w14:textId="77777777" w:rsidR="00713731" w:rsidRPr="005057EA" w:rsidRDefault="00713731" w:rsidP="00713731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5057E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Hongyi</w:t>
                            </w:r>
                            <w:proofErr w:type="spellEnd"/>
                            <w:r w:rsidRPr="005057E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Li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Pr="002215A5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Guangdong University of Technology</w:t>
                            </w:r>
                          </w:p>
                          <w:p w14:paraId="299D55F5" w14:textId="77777777" w:rsidR="00713731" w:rsidRPr="004A6304" w:rsidRDefault="00713731" w:rsidP="00713731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4A6304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Z</w:t>
                            </w:r>
                            <w:r w:rsidRPr="004A6304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hengguang</w:t>
                            </w:r>
                            <w:proofErr w:type="spellEnd"/>
                            <w:r w:rsidRPr="004A6304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Wu, Zhejiang University</w:t>
                            </w:r>
                          </w:p>
                          <w:p w14:paraId="1F804F27" w14:textId="12D50194" w:rsidR="00B410B2" w:rsidRDefault="00B410B2" w:rsidP="00B410B2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Q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uanbo</w:t>
                            </w:r>
                            <w:proofErr w:type="spellEnd"/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Ge, Tongji University</w:t>
                            </w:r>
                          </w:p>
                          <w:p w14:paraId="1B52720F" w14:textId="2DA7C359" w:rsidR="00B410B2" w:rsidRDefault="00B410B2" w:rsidP="00B410B2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4A6304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Chaoxu</w:t>
                            </w:r>
                            <w:proofErr w:type="spellEnd"/>
                            <w:r w:rsidRPr="004A6304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Mu, Tianjin University</w:t>
                            </w:r>
                          </w:p>
                          <w:p w14:paraId="2DCE0563" w14:textId="552DE12F" w:rsidR="00551AB9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Organizing Committee Chairs</w:t>
                            </w:r>
                          </w:p>
                          <w:p w14:paraId="0680C75F" w14:textId="77777777" w:rsidR="00713731" w:rsidRPr="00154579" w:rsidRDefault="00713731" w:rsidP="00713731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 w:rsidRPr="00154579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Y</w:t>
                            </w:r>
                            <w:r w:rsidRPr="0015457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u Liu, South China University of Technology</w:t>
                            </w:r>
                          </w:p>
                          <w:p w14:paraId="156D330C" w14:textId="77777777" w:rsidR="00713731" w:rsidRDefault="00713731" w:rsidP="00713731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G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uo </w:t>
                            </w:r>
                            <w:proofErr w:type="spellStart"/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Xie</w:t>
                            </w:r>
                            <w:proofErr w:type="spellEnd"/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Pr="002215A5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Xi’an University of Technology</w:t>
                            </w:r>
                          </w:p>
                          <w:p w14:paraId="17BFCE1C" w14:textId="4EB58813" w:rsidR="00713731" w:rsidRDefault="00713731" w:rsidP="00713731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Hongmin</w:t>
                            </w:r>
                            <w:proofErr w:type="spellEnd"/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Liu,</w:t>
                            </w:r>
                            <w:r w:rsidRPr="00B410B2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410B2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University of Science and Technology Beijing</w:t>
                            </w:r>
                          </w:p>
                          <w:p w14:paraId="4B3F32A2" w14:textId="77777777" w:rsidR="00713731" w:rsidRPr="00713731" w:rsidRDefault="00713731" w:rsidP="00713731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15457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Zhijie Liu, University of Science and Technology Beijing, China</w:t>
                            </w:r>
                            <w:r w:rsidRPr="00713731">
                              <w:rPr>
                                <w:rFonts w:ascii="Arial" w:eastAsia="Adobe 黑体 Std R" w:hAnsi="Arial" w:cs="Times New Roman"/>
                                <w:color w:val="FF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410D6DF1" w14:textId="7B0326AD" w:rsidR="00551AB9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Organizing Committee Co-Chairs </w:t>
                            </w:r>
                          </w:p>
                          <w:p w14:paraId="7B63C8F4" w14:textId="77777777" w:rsidR="00713731" w:rsidRPr="000E073A" w:rsidRDefault="00713731" w:rsidP="00713731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0E073A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X</w:t>
                            </w:r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iaojuan</w:t>
                            </w:r>
                            <w:proofErr w:type="spellEnd"/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Ban, University of Science and Technology Beijing</w:t>
                            </w:r>
                          </w:p>
                          <w:p w14:paraId="3E212549" w14:textId="77777777" w:rsidR="00713731" w:rsidRDefault="00713731" w:rsidP="00713731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B410B2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X</w:t>
                            </w:r>
                            <w:r w:rsidRPr="00B410B2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ucheng</w:t>
                            </w:r>
                            <w:proofErr w:type="spellEnd"/>
                            <w:r w:rsidRPr="00B410B2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Yin, University of Science and Technology Beijing</w:t>
                            </w:r>
                          </w:p>
                          <w:p w14:paraId="18A04A0C" w14:textId="2662B2A8" w:rsidR="00713731" w:rsidRDefault="00713731" w:rsidP="00713731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0E073A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H</w:t>
                            </w:r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aijun</w:t>
                            </w:r>
                            <w:proofErr w:type="spellEnd"/>
                            <w:r w:rsidRPr="000E073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Zhang, University of Science and Technology Beijing</w:t>
                            </w:r>
                          </w:p>
                          <w:p w14:paraId="67915D4F" w14:textId="77777777" w:rsidR="00713731" w:rsidRPr="00154579" w:rsidRDefault="00713731" w:rsidP="00713731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154579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K</w:t>
                            </w:r>
                            <w:r w:rsidRPr="0015457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aixiang</w:t>
                            </w:r>
                            <w:proofErr w:type="spellEnd"/>
                            <w:r w:rsidRPr="0015457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Peng, University of Science and Technology Beijing</w:t>
                            </w:r>
                          </w:p>
                          <w:p w14:paraId="0399E6EC" w14:textId="6818087E" w:rsidR="00551AB9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047529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Publicity Chairs </w:t>
                            </w:r>
                          </w:p>
                          <w:p w14:paraId="2201ACD9" w14:textId="77777777" w:rsidR="001A27B8" w:rsidRDefault="001A27B8" w:rsidP="001A27B8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Hui Zhang, Hunan University</w:t>
                            </w:r>
                          </w:p>
                          <w:p w14:paraId="1DCE8B6D" w14:textId="3D7E7B80" w:rsidR="006B40FF" w:rsidRDefault="004A6304" w:rsidP="006B40FF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04752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Guangquan</w:t>
                            </w:r>
                            <w:proofErr w:type="spellEnd"/>
                            <w:r w:rsidRPr="0004752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Cheng, National University of Defense Technology</w:t>
                            </w:r>
                          </w:p>
                          <w:p w14:paraId="1BF2A54F" w14:textId="233579D1" w:rsidR="000A7458" w:rsidRDefault="000A7458" w:rsidP="000A7458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Yanghe</w:t>
                            </w:r>
                            <w:proofErr w:type="spellEnd"/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Feng</w:t>
                            </w:r>
                            <w:r w:rsidRPr="0004752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, National University of Defense Technology</w:t>
                            </w:r>
                          </w:p>
                          <w:p w14:paraId="69543126" w14:textId="77777777" w:rsidR="00713731" w:rsidRPr="00047529" w:rsidRDefault="00713731" w:rsidP="00713731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04752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Xuebo</w:t>
                            </w:r>
                            <w:proofErr w:type="spellEnd"/>
                            <w:r w:rsidRPr="0004752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Zhang, Nankai University</w:t>
                            </w:r>
                            <w:r w:rsidRPr="00047529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2B78237F" w14:textId="09C85C73" w:rsidR="00551AB9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047529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Publicity Co-Chairs </w:t>
                            </w:r>
                          </w:p>
                          <w:p w14:paraId="668F6930" w14:textId="3959F488" w:rsidR="000669C2" w:rsidRPr="000669C2" w:rsidRDefault="000669C2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0669C2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Zhijia</w:t>
                            </w:r>
                            <w:proofErr w:type="spellEnd"/>
                            <w:r w:rsidRPr="000669C2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Zhao, Guangzhou University</w:t>
                            </w:r>
                          </w:p>
                          <w:p w14:paraId="41A7E051" w14:textId="314D386F" w:rsidR="005E5015" w:rsidRPr="00047529" w:rsidRDefault="004A6304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 w:rsidRPr="00047529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Y</w:t>
                            </w:r>
                            <w:r w:rsidRPr="0004752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ao Zou, University of Science and Technology Beijing</w:t>
                            </w:r>
                          </w:p>
                          <w:p w14:paraId="245A0CE5" w14:textId="77777777" w:rsidR="006775A7" w:rsidRPr="00047529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047529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Special Session Chairs</w:t>
                            </w:r>
                            <w:r w:rsidRPr="00047529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439DFD1C" w14:textId="28F7C7BF" w:rsidR="00AE3AA8" w:rsidRDefault="004A6304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 w:rsidRPr="00047529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D</w:t>
                            </w:r>
                            <w:r w:rsidRPr="0004752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ong Wen, University of Science and Technology Beijing</w:t>
                            </w:r>
                          </w:p>
                          <w:p w14:paraId="30457141" w14:textId="77777777" w:rsidR="00125620" w:rsidRPr="00047529" w:rsidRDefault="00125620" w:rsidP="00125620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047529"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X</w:t>
                            </w:r>
                            <w:r w:rsidRPr="0004752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iuyu</w:t>
                            </w:r>
                            <w:proofErr w:type="spellEnd"/>
                            <w:r w:rsidRPr="00047529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He, University of Science and Technology Beijing</w:t>
                            </w:r>
                          </w:p>
                          <w:p w14:paraId="6C5A38E0" w14:textId="66BCB147" w:rsidR="00551AB9" w:rsidRPr="00047529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047529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Local Arrangement Chai</w:t>
                            </w:r>
                            <w:r w:rsidR="00CD21BA" w:rsidRPr="00047529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rs</w:t>
                            </w:r>
                          </w:p>
                          <w:p w14:paraId="492DB531" w14:textId="1EB379D5" w:rsidR="00B410B2" w:rsidRDefault="00B410B2" w:rsidP="00B410B2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dobe 黑体 Std R" w:hAnsi="Arial" w:cs="Times New Roman" w:hint="eastAsia"/>
                                <w:sz w:val="13"/>
                                <w:szCs w:val="13"/>
                              </w:rPr>
                              <w:t>W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enfa</w:t>
                            </w:r>
                            <w:proofErr w:type="spellEnd"/>
                            <w:r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Li, </w:t>
                            </w:r>
                            <w:r w:rsidRPr="005057E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University of Science and Technology Beijing</w:t>
                            </w:r>
                          </w:p>
                          <w:p w14:paraId="5C44C7A2" w14:textId="3B110ABD" w:rsidR="00551AB9" w:rsidRPr="004867C4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Registration Chair</w:t>
                            </w:r>
                            <w:r w:rsidRPr="004867C4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0C94C9D" w14:textId="6CF04C8D" w:rsidR="000B548F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 w:rsidRPr="005057E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Tong Zhang</w:t>
                            </w:r>
                            <w:r w:rsidR="004A6304" w:rsidRPr="00563317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, South China University of Technology</w:t>
                            </w:r>
                          </w:p>
                          <w:p w14:paraId="2F3A9559" w14:textId="4564CFA5" w:rsidR="00551AB9" w:rsidRPr="004867C4" w:rsidRDefault="00551AB9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r w:rsidRPr="004867C4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Secretariat </w:t>
                            </w:r>
                          </w:p>
                          <w:p w14:paraId="7580536A" w14:textId="24901B4B" w:rsidR="00551AB9" w:rsidRPr="005057EA" w:rsidRDefault="005057EA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</w:pPr>
                            <w:r w:rsidRPr="005057E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Zhijie Liu</w:t>
                            </w:r>
                            <w:r w:rsidR="00551AB9" w:rsidRPr="005057E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,</w:t>
                            </w:r>
                            <w:bookmarkStart w:id="1" w:name="_Hlk65682088"/>
                            <w:r w:rsidR="00551AB9" w:rsidRPr="005057E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057E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>University of Science and Technology Beijing</w:t>
                            </w:r>
                            <w:bookmarkEnd w:id="1"/>
                            <w:r w:rsidR="00551AB9" w:rsidRPr="005057EA">
                              <w:rPr>
                                <w:rFonts w:ascii="Arial" w:eastAsia="Adobe 黑体 Std R" w:hAnsi="Arial" w:cs="Times New Roman"/>
                                <w:sz w:val="13"/>
                                <w:szCs w:val="13"/>
                              </w:rPr>
                              <w:t xml:space="preserve">, China </w:t>
                            </w:r>
                          </w:p>
                          <w:p w14:paraId="2B962D24" w14:textId="77777777" w:rsidR="00551AB9" w:rsidRPr="004867C4" w:rsidRDefault="0098146C" w:rsidP="00551AB9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</w:pPr>
                            <w:hyperlink r:id="rId9" w:history="1">
                              <w:r w:rsidR="00551AB9" w:rsidRPr="00742A70">
                                <w:rPr>
                                  <w:rStyle w:val="a7"/>
                                  <w:rFonts w:ascii="Arial" w:eastAsia="Adobe 黑体 Std R" w:hAnsi="Arial" w:cs="Times New Roman"/>
                                  <w:sz w:val="15"/>
                                  <w:szCs w:val="15"/>
                                  <w:highlight w:val="yellow"/>
                                </w:rPr>
                                <w:t>icus.reg@hotmail.com</w:t>
                              </w:r>
                            </w:hyperlink>
                            <w:r w:rsidR="00551AB9" w:rsidRPr="004867C4">
                              <w:rPr>
                                <w:rFonts w:ascii="Arial" w:eastAsia="Adobe 黑体 Std R" w:hAnsi="Arial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F2A3E57" w14:textId="77777777" w:rsidR="00551AB9" w:rsidRPr="00551AB9" w:rsidRDefault="00551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199E" id="文本框 6" o:spid="_x0000_s1027" type="#_x0000_t202" style="position:absolute;left:0;text-align:left;margin-left:0;margin-top:31.2pt;width:199pt;height:796.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" fillcolor="white [3201]" strokecolor="red" strokeweight="2.25pt">
                <v:textbox>
                  <w:txbxContent>
                    <w:p w14:paraId="0BC4AD95" w14:textId="77777777" w:rsidR="00551AB9" w:rsidRPr="004867C4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Honorary General Chairs </w:t>
                      </w:r>
                    </w:p>
                    <w:p w14:paraId="3F5D0AA3" w14:textId="77777777" w:rsidR="00563317" w:rsidRPr="00563317" w:rsidRDefault="00563317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Nanning Zheng, Xi’an </w:t>
                      </w:r>
                      <w:proofErr w:type="spellStart"/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Jiaotong</w:t>
                      </w:r>
                      <w:proofErr w:type="spellEnd"/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University</w:t>
                      </w:r>
                    </w:p>
                    <w:p w14:paraId="7B00FFF3" w14:textId="77777777" w:rsidR="00563317" w:rsidRPr="00563317" w:rsidRDefault="00563317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Tianyou</w:t>
                      </w:r>
                      <w:proofErr w:type="spellEnd"/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Chai, Northeastern University</w:t>
                      </w:r>
                    </w:p>
                    <w:p w14:paraId="5EBAE79C" w14:textId="77777777" w:rsidR="00563317" w:rsidRPr="00563317" w:rsidRDefault="00563317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Weihua</w:t>
                      </w:r>
                      <w:proofErr w:type="spellEnd"/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Gui</w:t>
                      </w:r>
                      <w:proofErr w:type="spellEnd"/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, Central South University</w:t>
                      </w:r>
                    </w:p>
                    <w:p w14:paraId="0BFA2BE5" w14:textId="0A392E25" w:rsidR="000B548F" w:rsidRDefault="00563317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563317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Y</w:t>
                      </w:r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aonan</w:t>
                      </w:r>
                      <w:proofErr w:type="spellEnd"/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Wang, Hunan University</w:t>
                      </w:r>
                    </w:p>
                    <w:p w14:paraId="4EAC058D" w14:textId="11EBE648" w:rsidR="00F93FB5" w:rsidRPr="00563317" w:rsidRDefault="00F93FB5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R</w:t>
                      </w:r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enshu</w:t>
                      </w:r>
                      <w:proofErr w:type="spellEnd"/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Yang, </w:t>
                      </w:r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University of Science and Technology of China</w:t>
                      </w:r>
                    </w:p>
                    <w:p w14:paraId="6A7EC543" w14:textId="19CA1EF0" w:rsidR="00551AB9" w:rsidRPr="004867C4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General Chair</w:t>
                      </w:r>
                      <w:r w:rsidR="00455EFB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s</w:t>
                      </w:r>
                    </w:p>
                    <w:p w14:paraId="1C62860A" w14:textId="2A0A998A" w:rsidR="00551AB9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C L. Philip Chen, </w:t>
                      </w:r>
                      <w:bookmarkStart w:id="2" w:name="_Hlk65677257"/>
                      <w:r w:rsidR="00563317"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South China University of Technology</w:t>
                      </w:r>
                      <w:bookmarkEnd w:id="2"/>
                    </w:p>
                    <w:p w14:paraId="68E899B6" w14:textId="77777777" w:rsidR="001A4202" w:rsidRPr="000E073A" w:rsidRDefault="001A4202" w:rsidP="001A4202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Changyin</w:t>
                      </w:r>
                      <w:proofErr w:type="spellEnd"/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Sun, Southeast University</w:t>
                      </w:r>
                    </w:p>
                    <w:p w14:paraId="0ABCFA4A" w14:textId="4B190463" w:rsidR="00551AB9" w:rsidRPr="004867C4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General </w:t>
                      </w:r>
                      <w:r w:rsidR="00455EFB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C</w:t>
                      </w: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o-Chair</w:t>
                      </w:r>
                      <w:r w:rsidR="00455EFB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s</w:t>
                      </w:r>
                    </w:p>
                    <w:p w14:paraId="68C50442" w14:textId="7EC00B85" w:rsidR="00563317" w:rsidRDefault="00563317" w:rsidP="007E1FA1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Zhijun Li, University of Science and Technology of China</w:t>
                      </w:r>
                    </w:p>
                    <w:p w14:paraId="59561007" w14:textId="77777777" w:rsidR="001A4202" w:rsidRPr="000E073A" w:rsidRDefault="001A4202" w:rsidP="001A4202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0E073A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M</w:t>
                      </w:r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ou</w:t>
                      </w:r>
                      <w:proofErr w:type="spellEnd"/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Chen, Nanjing University of Aeronautics and Astronautics</w:t>
                      </w:r>
                    </w:p>
                    <w:p w14:paraId="55B1C465" w14:textId="76BCEE5D" w:rsidR="001A4202" w:rsidRDefault="001A4202" w:rsidP="001A4202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 w:rsidRPr="000E073A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J</w:t>
                      </w:r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ian Sun, Beijing Institute of Technology</w:t>
                      </w:r>
                    </w:p>
                    <w:p w14:paraId="3BE42843" w14:textId="77777777" w:rsidR="001A27B8" w:rsidRPr="00CE495B" w:rsidRDefault="001A27B8" w:rsidP="001A27B8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 w:rsidRPr="00CE495B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Zhong </w:t>
                      </w:r>
                      <w:proofErr w:type="spellStart"/>
                      <w:r w:rsidRPr="00CE495B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Su</w:t>
                      </w:r>
                      <w:proofErr w:type="spellEnd"/>
                      <w:r w:rsidRPr="00CE495B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, Beijing Information Science &amp; Technology University</w:t>
                      </w:r>
                    </w:p>
                    <w:p w14:paraId="67B5068A" w14:textId="3EFB6CAF" w:rsidR="00551AB9" w:rsidRPr="004867C4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Program Chair</w:t>
                      </w:r>
                      <w:r w:rsidR="007719D6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s</w:t>
                      </w: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1265739" w14:textId="61892A4E" w:rsidR="000B548F" w:rsidRDefault="000B548F" w:rsidP="000B548F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color w:val="FF0000"/>
                          <w:sz w:val="13"/>
                          <w:szCs w:val="13"/>
                        </w:rPr>
                      </w:pPr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Wei He, University of Science and Technology Beijing</w:t>
                      </w:r>
                      <w:r w:rsidR="00563317">
                        <w:rPr>
                          <w:rFonts w:ascii="Arial" w:eastAsia="Adobe 黑体 Std R" w:hAnsi="Arial" w:cs="Times New Roman"/>
                          <w:color w:val="FF000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48FC4BB0" w14:textId="77777777" w:rsidR="007719D6" w:rsidRPr="00563317" w:rsidRDefault="007719D6" w:rsidP="007719D6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 w:rsidRPr="00563317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T</w:t>
                      </w:r>
                      <w:r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ong Zhang, South China University of Technology</w:t>
                      </w:r>
                    </w:p>
                    <w:p w14:paraId="7DF3F7E0" w14:textId="3D09F0C8" w:rsidR="00551AB9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Program Co-Chairs</w:t>
                      </w:r>
                    </w:p>
                    <w:p w14:paraId="569F0440" w14:textId="3979337D" w:rsidR="001A4202" w:rsidRPr="000E073A" w:rsidRDefault="001A4202" w:rsidP="001A4202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0E073A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Y</w:t>
                      </w:r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anlong</w:t>
                      </w:r>
                      <w:proofErr w:type="spellEnd"/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Zhao, </w:t>
                      </w:r>
                      <w:r w:rsid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Academy of Mathematics and System Science</w:t>
                      </w:r>
                    </w:p>
                    <w:p w14:paraId="079A5F7C" w14:textId="4E666A72" w:rsidR="007719D6" w:rsidRPr="000E073A" w:rsidRDefault="007719D6" w:rsidP="007719D6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 w:rsidRPr="000E073A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L</w:t>
                      </w:r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ong Cheng, Institute of Automation</w:t>
                      </w:r>
                    </w:p>
                    <w:p w14:paraId="1B88F4B6" w14:textId="35D202D8" w:rsidR="001A4202" w:rsidRDefault="001A4202" w:rsidP="001A4202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0E073A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H</w:t>
                      </w:r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onggui</w:t>
                      </w:r>
                      <w:proofErr w:type="spellEnd"/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Han, Beijing University of Technology</w:t>
                      </w:r>
                    </w:p>
                    <w:p w14:paraId="54C3EABD" w14:textId="5911C516" w:rsidR="00BC4946" w:rsidRDefault="00BC4946" w:rsidP="001A4202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Z</w:t>
                      </w:r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haohui</w:t>
                      </w:r>
                      <w:proofErr w:type="spellEnd"/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Zhang, </w:t>
                      </w:r>
                      <w:r w:rsidR="00154579"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University of Science and Technology Beijing</w:t>
                      </w:r>
                    </w:p>
                    <w:p w14:paraId="7C88E669" w14:textId="459BC79B" w:rsidR="001A27B8" w:rsidRPr="00CE495B" w:rsidRDefault="001A27B8" w:rsidP="001A27B8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Qing Li</w:t>
                      </w:r>
                      <w:r w:rsidRPr="00CE495B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, </w:t>
                      </w:r>
                      <w:r w:rsidR="00154579"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University of Science and Technology Beijing</w:t>
                      </w:r>
                    </w:p>
                    <w:p w14:paraId="36D53812" w14:textId="793544B0" w:rsidR="00B410B2" w:rsidRDefault="00B410B2" w:rsidP="00B410B2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Award committee </w:t>
                      </w:r>
                      <w:r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C</w:t>
                      </w: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hairs</w:t>
                      </w:r>
                      <w:r w:rsidRPr="004867C4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06C107A1" w14:textId="77777777" w:rsidR="00713731" w:rsidRPr="00154579" w:rsidRDefault="00713731" w:rsidP="00713731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15457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Huimin</w:t>
                      </w:r>
                      <w:proofErr w:type="spellEnd"/>
                      <w:r w:rsidRPr="0015457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Ma, University of Science and Technology Beijing</w:t>
                      </w:r>
                    </w:p>
                    <w:p w14:paraId="5BD85D43" w14:textId="1D8C442F" w:rsidR="00D1187A" w:rsidRPr="000E073A" w:rsidRDefault="00D1187A" w:rsidP="00D1187A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Yu Kang, University of Science and Technology of China</w:t>
                      </w:r>
                    </w:p>
                    <w:p w14:paraId="02E3C041" w14:textId="77777777" w:rsidR="00E666AE" w:rsidRPr="00E666AE" w:rsidRDefault="00E666AE" w:rsidP="00E666AE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E666AE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Q</w:t>
                      </w:r>
                      <w:r w:rsidRPr="00E666AE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inglei</w:t>
                      </w:r>
                      <w:proofErr w:type="spellEnd"/>
                      <w:r w:rsidRPr="00E666AE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Hu, </w:t>
                      </w:r>
                      <w:proofErr w:type="spellStart"/>
                      <w:r w:rsidRPr="00E666AE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Beihang</w:t>
                      </w:r>
                      <w:proofErr w:type="spellEnd"/>
                      <w:r w:rsidRPr="00E666AE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University</w:t>
                      </w:r>
                    </w:p>
                    <w:p w14:paraId="2CD4D266" w14:textId="20ADBD00" w:rsidR="00B410B2" w:rsidRDefault="00B410B2" w:rsidP="00B410B2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W</w:t>
                      </w:r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enwu</w:t>
                      </w:r>
                      <w:proofErr w:type="spellEnd"/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Yu, </w:t>
                      </w:r>
                      <w:r w:rsidRPr="002215A5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Southeast University</w:t>
                      </w:r>
                    </w:p>
                    <w:p w14:paraId="7FDEC033" w14:textId="678C66ED" w:rsidR="00B410B2" w:rsidRDefault="00B410B2" w:rsidP="00B410B2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Award committee </w:t>
                      </w:r>
                      <w:r w:rsidR="00645878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C</w:t>
                      </w: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o-Chairs</w:t>
                      </w:r>
                      <w:r w:rsidRPr="004867C4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39BB751C" w14:textId="77777777" w:rsidR="00713731" w:rsidRPr="005057EA" w:rsidRDefault="00713731" w:rsidP="00713731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5057E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Hongyi</w:t>
                      </w:r>
                      <w:proofErr w:type="spellEnd"/>
                      <w:r w:rsidRPr="005057E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Li</w:t>
                      </w:r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, </w:t>
                      </w:r>
                      <w:r w:rsidRPr="002215A5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Guangdong University of Technology</w:t>
                      </w:r>
                    </w:p>
                    <w:p w14:paraId="299D55F5" w14:textId="77777777" w:rsidR="00713731" w:rsidRPr="004A6304" w:rsidRDefault="00713731" w:rsidP="00713731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4A6304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Z</w:t>
                      </w:r>
                      <w:r w:rsidRPr="004A6304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hengguang</w:t>
                      </w:r>
                      <w:proofErr w:type="spellEnd"/>
                      <w:r w:rsidRPr="004A6304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Wu, Zhejiang University</w:t>
                      </w:r>
                    </w:p>
                    <w:p w14:paraId="1F804F27" w14:textId="12D50194" w:rsidR="00B410B2" w:rsidRDefault="00B410B2" w:rsidP="00B410B2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Q</w:t>
                      </w:r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uanbo</w:t>
                      </w:r>
                      <w:proofErr w:type="spellEnd"/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Ge, Tongji University</w:t>
                      </w:r>
                    </w:p>
                    <w:p w14:paraId="1B52720F" w14:textId="2DA7C359" w:rsidR="00B410B2" w:rsidRDefault="00B410B2" w:rsidP="00B410B2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4A6304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Chaoxu</w:t>
                      </w:r>
                      <w:proofErr w:type="spellEnd"/>
                      <w:r w:rsidRPr="004A6304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Mu, Tianjin University</w:t>
                      </w:r>
                    </w:p>
                    <w:p w14:paraId="2DCE0563" w14:textId="552DE12F" w:rsidR="00551AB9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Organizing Committee Chairs</w:t>
                      </w:r>
                    </w:p>
                    <w:p w14:paraId="0680C75F" w14:textId="77777777" w:rsidR="00713731" w:rsidRPr="00154579" w:rsidRDefault="00713731" w:rsidP="00713731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 w:rsidRPr="00154579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Y</w:t>
                      </w:r>
                      <w:r w:rsidRPr="0015457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u Liu, South China University of Technology</w:t>
                      </w:r>
                    </w:p>
                    <w:p w14:paraId="156D330C" w14:textId="77777777" w:rsidR="00713731" w:rsidRDefault="00713731" w:rsidP="00713731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G</w:t>
                      </w:r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uo </w:t>
                      </w:r>
                      <w:proofErr w:type="spellStart"/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Xie</w:t>
                      </w:r>
                      <w:proofErr w:type="spellEnd"/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, </w:t>
                      </w:r>
                      <w:r w:rsidRPr="002215A5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Xi’an University of Technology</w:t>
                      </w:r>
                    </w:p>
                    <w:p w14:paraId="17BFCE1C" w14:textId="4EB58813" w:rsidR="00713731" w:rsidRDefault="00713731" w:rsidP="00713731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Hongmin</w:t>
                      </w:r>
                      <w:proofErr w:type="spellEnd"/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Liu,</w:t>
                      </w:r>
                      <w:r w:rsidRPr="00B410B2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</w:t>
                      </w:r>
                      <w:r w:rsidRPr="00B410B2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University of Science and Technology Beijing</w:t>
                      </w:r>
                    </w:p>
                    <w:p w14:paraId="4B3F32A2" w14:textId="77777777" w:rsidR="00713731" w:rsidRPr="00713731" w:rsidRDefault="00713731" w:rsidP="00713731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color w:val="FF0000"/>
                          <w:sz w:val="13"/>
                          <w:szCs w:val="13"/>
                        </w:rPr>
                      </w:pPr>
                      <w:r w:rsidRPr="0015457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Zhijie Liu, University of Science and Technology Beijing, China</w:t>
                      </w:r>
                      <w:r w:rsidRPr="00713731">
                        <w:rPr>
                          <w:rFonts w:ascii="Arial" w:eastAsia="Adobe 黑体 Std R" w:hAnsi="Arial" w:cs="Times New Roman"/>
                          <w:color w:val="FF000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410D6DF1" w14:textId="7B0326AD" w:rsidR="00551AB9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Organizing Committee Co-Chairs </w:t>
                      </w:r>
                    </w:p>
                    <w:p w14:paraId="7B63C8F4" w14:textId="77777777" w:rsidR="00713731" w:rsidRPr="000E073A" w:rsidRDefault="00713731" w:rsidP="00713731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0E073A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X</w:t>
                      </w:r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iaojuan</w:t>
                      </w:r>
                      <w:proofErr w:type="spellEnd"/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Ban, University of Science and Technology Beijing</w:t>
                      </w:r>
                    </w:p>
                    <w:p w14:paraId="3E212549" w14:textId="77777777" w:rsidR="00713731" w:rsidRDefault="00713731" w:rsidP="00713731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B410B2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X</w:t>
                      </w:r>
                      <w:r w:rsidRPr="00B410B2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ucheng</w:t>
                      </w:r>
                      <w:proofErr w:type="spellEnd"/>
                      <w:r w:rsidRPr="00B410B2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Yin, University of Science and Technology Beijing</w:t>
                      </w:r>
                    </w:p>
                    <w:p w14:paraId="18A04A0C" w14:textId="2662B2A8" w:rsidR="00713731" w:rsidRDefault="00713731" w:rsidP="00713731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0E073A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H</w:t>
                      </w:r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aijun</w:t>
                      </w:r>
                      <w:proofErr w:type="spellEnd"/>
                      <w:r w:rsidRPr="000E073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Zhang, University of Science and Technology Beijing</w:t>
                      </w:r>
                    </w:p>
                    <w:p w14:paraId="67915D4F" w14:textId="77777777" w:rsidR="00713731" w:rsidRPr="00154579" w:rsidRDefault="00713731" w:rsidP="00713731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154579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K</w:t>
                      </w:r>
                      <w:r w:rsidRPr="0015457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aixiang</w:t>
                      </w:r>
                      <w:proofErr w:type="spellEnd"/>
                      <w:r w:rsidRPr="0015457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Peng, University of Science and Technology Beijing</w:t>
                      </w:r>
                    </w:p>
                    <w:p w14:paraId="0399E6EC" w14:textId="6818087E" w:rsidR="00551AB9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  <w:r w:rsidRPr="00047529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Publicity Chairs </w:t>
                      </w:r>
                    </w:p>
                    <w:p w14:paraId="2201ACD9" w14:textId="77777777" w:rsidR="001A27B8" w:rsidRDefault="001A27B8" w:rsidP="001A27B8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Hui Zhang, Hunan University</w:t>
                      </w:r>
                    </w:p>
                    <w:p w14:paraId="1DCE8B6D" w14:textId="3D7E7B80" w:rsidR="006B40FF" w:rsidRDefault="004A6304" w:rsidP="006B40FF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04752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Guangquan</w:t>
                      </w:r>
                      <w:proofErr w:type="spellEnd"/>
                      <w:r w:rsidRPr="0004752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Cheng, National University of Defense Technology</w:t>
                      </w:r>
                    </w:p>
                    <w:p w14:paraId="1BF2A54F" w14:textId="233579D1" w:rsidR="000A7458" w:rsidRDefault="000A7458" w:rsidP="000A7458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Yanghe</w:t>
                      </w:r>
                      <w:proofErr w:type="spellEnd"/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Feng</w:t>
                      </w:r>
                      <w:r w:rsidRPr="0004752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, National University of Defense Technology</w:t>
                      </w:r>
                    </w:p>
                    <w:p w14:paraId="69543126" w14:textId="77777777" w:rsidR="00713731" w:rsidRPr="00047529" w:rsidRDefault="00713731" w:rsidP="00713731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04752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Xuebo</w:t>
                      </w:r>
                      <w:proofErr w:type="spellEnd"/>
                      <w:r w:rsidRPr="0004752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Zhang, Nankai University</w:t>
                      </w:r>
                      <w:r w:rsidRPr="00047529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2B78237F" w14:textId="09C85C73" w:rsidR="00551AB9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  <w:r w:rsidRPr="00047529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Publicity Co-Chairs </w:t>
                      </w:r>
                    </w:p>
                    <w:p w14:paraId="668F6930" w14:textId="3959F488" w:rsidR="000669C2" w:rsidRPr="000669C2" w:rsidRDefault="000669C2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0669C2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Zhijia</w:t>
                      </w:r>
                      <w:proofErr w:type="spellEnd"/>
                      <w:r w:rsidRPr="000669C2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Zhao, Guangzhou University</w:t>
                      </w:r>
                    </w:p>
                    <w:p w14:paraId="41A7E051" w14:textId="314D386F" w:rsidR="005E5015" w:rsidRPr="00047529" w:rsidRDefault="004A6304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 w:rsidRPr="00047529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Y</w:t>
                      </w:r>
                      <w:r w:rsidRPr="0004752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ao Zou, University of Science and Technology Beijing</w:t>
                      </w:r>
                    </w:p>
                    <w:p w14:paraId="245A0CE5" w14:textId="77777777" w:rsidR="006775A7" w:rsidRPr="00047529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047529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Special Session Chairs</w:t>
                      </w:r>
                      <w:r w:rsidRPr="00047529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439DFD1C" w14:textId="28F7C7BF" w:rsidR="00AE3AA8" w:rsidRDefault="004A6304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 w:rsidRPr="00047529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D</w:t>
                      </w:r>
                      <w:r w:rsidRPr="0004752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ong Wen, University of Science and Technology Beijing</w:t>
                      </w:r>
                    </w:p>
                    <w:p w14:paraId="30457141" w14:textId="77777777" w:rsidR="00125620" w:rsidRPr="00047529" w:rsidRDefault="00125620" w:rsidP="00125620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 w:rsidRPr="00047529"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X</w:t>
                      </w:r>
                      <w:r w:rsidRPr="0004752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iuyu</w:t>
                      </w:r>
                      <w:proofErr w:type="spellEnd"/>
                      <w:r w:rsidRPr="00047529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He, University of Science and Technology Beijing</w:t>
                      </w:r>
                    </w:p>
                    <w:p w14:paraId="6C5A38E0" w14:textId="66BCB147" w:rsidR="00551AB9" w:rsidRPr="00047529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</w:pPr>
                      <w:r w:rsidRPr="00047529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Local Arrangement Chai</w:t>
                      </w:r>
                      <w:r w:rsidR="00CD21BA" w:rsidRPr="00047529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rs</w:t>
                      </w:r>
                    </w:p>
                    <w:p w14:paraId="492DB531" w14:textId="1EB379D5" w:rsidR="00B410B2" w:rsidRDefault="00B410B2" w:rsidP="00B410B2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 w:eastAsia="Adobe 黑体 Std R" w:hAnsi="Arial" w:cs="Times New Roman" w:hint="eastAsia"/>
                          <w:sz w:val="13"/>
                          <w:szCs w:val="13"/>
                        </w:rPr>
                        <w:t>W</w:t>
                      </w:r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enfa</w:t>
                      </w:r>
                      <w:proofErr w:type="spellEnd"/>
                      <w:r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Li, </w:t>
                      </w:r>
                      <w:r w:rsidRPr="005057E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University of Science and Technology Beijing</w:t>
                      </w:r>
                    </w:p>
                    <w:p w14:paraId="5C44C7A2" w14:textId="3B110ABD" w:rsidR="00551AB9" w:rsidRPr="004867C4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>Registration Chair</w:t>
                      </w:r>
                      <w:r w:rsidRPr="004867C4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0C94C9D" w14:textId="6CF04C8D" w:rsidR="000B548F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 w:rsidRPr="005057E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Tong Zhang</w:t>
                      </w:r>
                      <w:r w:rsidR="004A6304" w:rsidRPr="00563317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, South China University of Technology</w:t>
                      </w:r>
                    </w:p>
                    <w:p w14:paraId="2F3A9559" w14:textId="4564CFA5" w:rsidR="00551AB9" w:rsidRPr="004867C4" w:rsidRDefault="00551AB9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r w:rsidRPr="004867C4">
                        <w:rPr>
                          <w:rFonts w:ascii="Arial" w:eastAsia="Adobe 黑体 Std R" w:hAnsi="Arial" w:cs="Times New Roman"/>
                          <w:b/>
                          <w:bCs/>
                          <w:sz w:val="15"/>
                          <w:szCs w:val="15"/>
                        </w:rPr>
                        <w:t xml:space="preserve">Secretariat </w:t>
                      </w:r>
                    </w:p>
                    <w:p w14:paraId="7580536A" w14:textId="24901B4B" w:rsidR="00551AB9" w:rsidRPr="005057EA" w:rsidRDefault="005057EA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</w:pPr>
                      <w:r w:rsidRPr="005057E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Zhijie Liu</w:t>
                      </w:r>
                      <w:r w:rsidR="00551AB9" w:rsidRPr="005057E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,</w:t>
                      </w:r>
                      <w:bookmarkStart w:id="3" w:name="_Hlk65682088"/>
                      <w:r w:rsidR="00551AB9" w:rsidRPr="005057E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 </w:t>
                      </w:r>
                      <w:r w:rsidRPr="005057E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>University of Science and Technology Beijing</w:t>
                      </w:r>
                      <w:bookmarkEnd w:id="3"/>
                      <w:r w:rsidR="00551AB9" w:rsidRPr="005057EA">
                        <w:rPr>
                          <w:rFonts w:ascii="Arial" w:eastAsia="Adobe 黑体 Std R" w:hAnsi="Arial" w:cs="Times New Roman"/>
                          <w:sz w:val="13"/>
                          <w:szCs w:val="13"/>
                        </w:rPr>
                        <w:t xml:space="preserve">, China </w:t>
                      </w:r>
                    </w:p>
                    <w:p w14:paraId="2B962D24" w14:textId="77777777" w:rsidR="00551AB9" w:rsidRPr="004867C4" w:rsidRDefault="0098146C" w:rsidP="00551AB9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</w:pPr>
                      <w:hyperlink r:id="rId10" w:history="1">
                        <w:r w:rsidR="00551AB9" w:rsidRPr="00742A70">
                          <w:rPr>
                            <w:rStyle w:val="a7"/>
                            <w:rFonts w:ascii="Arial" w:eastAsia="Adobe 黑体 Std R" w:hAnsi="Arial" w:cs="Times New Roman"/>
                            <w:sz w:val="15"/>
                            <w:szCs w:val="15"/>
                            <w:highlight w:val="yellow"/>
                          </w:rPr>
                          <w:t>icus.reg@hotmail.com</w:t>
                        </w:r>
                      </w:hyperlink>
                      <w:r w:rsidR="00551AB9" w:rsidRPr="004867C4">
                        <w:rPr>
                          <w:rFonts w:ascii="Arial" w:eastAsia="Adobe 黑体 Std R" w:hAnsi="Arial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F2A3E57" w14:textId="77777777" w:rsidR="00551AB9" w:rsidRPr="00551AB9" w:rsidRDefault="00551AB9"/>
                  </w:txbxContent>
                </v:textbox>
                <w10:wrap anchorx="margin"/>
              </v:shape>
            </w:pict>
          </mc:Fallback>
        </mc:AlternateContent>
      </w:r>
      <w:r w:rsidR="001F0C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420A5" wp14:editId="2D4EEE3D">
                <wp:simplePos x="0" y="0"/>
                <wp:positionH relativeFrom="margin">
                  <wp:align>right</wp:align>
                </wp:positionH>
                <wp:positionV relativeFrom="paragraph">
                  <wp:posOffset>-154940</wp:posOffset>
                </wp:positionV>
                <wp:extent cx="7561042" cy="608965"/>
                <wp:effectExtent l="0" t="0" r="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042" cy="60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27089" w14:textId="4AAA9CC4" w:rsidR="00F44955" w:rsidRPr="00F44955" w:rsidRDefault="006B4F7A" w:rsidP="001F0C2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2021</w:t>
                            </w:r>
                            <w:r w:rsidR="00F44955" w:rsidRPr="00F44955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IEEE International Conference on</w:t>
                            </w:r>
                          </w:p>
                          <w:p w14:paraId="0C16BAFF" w14:textId="0EF7C22C" w:rsidR="00F44955" w:rsidRPr="00F44955" w:rsidRDefault="00F44955" w:rsidP="001F0C2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44955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Unmanned Systems and Artificial Intelligence</w:t>
                            </w:r>
                            <w:r w:rsidRPr="00F44955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 w:rsidRPr="00F44955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ICUSAI 2</w:t>
                            </w:r>
                            <w:r w:rsidR="006B4F7A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021</w:t>
                            </w:r>
                            <w:r w:rsidRPr="00F44955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20A5" id="文本框 1" o:spid="_x0000_s1028" type="#_x0000_t202" style="position:absolute;left:0;text-align:left;margin-left:544.15pt;margin-top:-12.2pt;width:595.35pt;height:47.9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" filled="f" stroked="f" strokeweight=".5pt">
                <v:textbox>
                  <w:txbxContent>
                    <w:p w14:paraId="6C027089" w14:textId="4AAA9CC4" w:rsidR="00F44955" w:rsidRPr="00F44955" w:rsidRDefault="006B4F7A" w:rsidP="001F0C2D">
                      <w:pPr>
                        <w:spacing w:line="0" w:lineRule="atLeast"/>
                        <w:jc w:val="center"/>
                        <w:rPr>
                          <w:rFonts w:ascii="Times New Roman" w:eastAsia="宋体" w:hAnsi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宋体" w:hAnsi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2021</w:t>
                      </w:r>
                      <w:r w:rsidR="00F44955" w:rsidRPr="00F44955">
                        <w:rPr>
                          <w:rFonts w:ascii="Times New Roman" w:eastAsia="宋体" w:hAnsi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IEEE International Conference on</w:t>
                      </w:r>
                    </w:p>
                    <w:p w14:paraId="0C16BAFF" w14:textId="0EF7C22C" w:rsidR="00F44955" w:rsidRPr="00F44955" w:rsidRDefault="00F44955" w:rsidP="001F0C2D">
                      <w:pPr>
                        <w:spacing w:line="0" w:lineRule="atLeast"/>
                        <w:jc w:val="center"/>
                        <w:rPr>
                          <w:rFonts w:ascii="Times New Roman" w:eastAsia="宋体" w:hAnsi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44955">
                        <w:rPr>
                          <w:rFonts w:ascii="Times New Roman" w:eastAsia="宋体" w:hAnsi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Unmanned Systems and Artificial Intelligence</w:t>
                      </w:r>
                      <w:r w:rsidRPr="00F44955">
                        <w:rPr>
                          <w:rFonts w:ascii="Times New Roman" w:eastAsia="宋体" w:hAnsi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 w:rsidRPr="00F44955">
                        <w:rPr>
                          <w:rFonts w:ascii="Times New Roman" w:eastAsia="宋体" w:hAnsi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ICUSAI 2</w:t>
                      </w:r>
                      <w:r w:rsidR="006B4F7A">
                        <w:rPr>
                          <w:rFonts w:ascii="Times New Roman" w:eastAsia="宋体" w:hAnsi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021</w:t>
                      </w:r>
                      <w:r w:rsidRPr="00F44955">
                        <w:rPr>
                          <w:rFonts w:ascii="Times New Roman" w:eastAsia="宋体" w:hAnsi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5A7" w:rsidRPr="00551AB9">
        <w:rPr>
          <w:noProof/>
        </w:rPr>
        <w:drawing>
          <wp:anchor distT="0" distB="0" distL="114300" distR="114300" simplePos="0" relativeHeight="251671552" behindDoc="0" locked="0" layoutInCell="1" allowOverlap="1" wp14:anchorId="7B4D2C57" wp14:editId="252FBEBC">
            <wp:simplePos x="0" y="0"/>
            <wp:positionH relativeFrom="margin">
              <wp:posOffset>2565400</wp:posOffset>
            </wp:positionH>
            <wp:positionV relativeFrom="paragraph">
              <wp:posOffset>454660</wp:posOffset>
            </wp:positionV>
            <wp:extent cx="4996815" cy="1782307"/>
            <wp:effectExtent l="0" t="0" r="0" b="889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390" cy="178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5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9DBD7" wp14:editId="093B5A15">
                <wp:simplePos x="0" y="0"/>
                <wp:positionH relativeFrom="column">
                  <wp:posOffset>2561167</wp:posOffset>
                </wp:positionH>
                <wp:positionV relativeFrom="paragraph">
                  <wp:posOffset>1339638</wp:posOffset>
                </wp:positionV>
                <wp:extent cx="3600450" cy="895350"/>
                <wp:effectExtent l="0" t="0" r="0" b="0"/>
                <wp:wrapTopAndBottom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447D9" w14:textId="77777777" w:rsidR="00485260" w:rsidRDefault="00551AB9" w:rsidP="004852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 w:rsidRPr="0048526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Pr="00551A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ALL FOR </w:t>
                            </w:r>
                            <w:r w:rsidRPr="0048526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Pr="00551A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APERS</w:t>
                            </w:r>
                            <w:r w:rsidRPr="00551AB9"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：</w:t>
                            </w:r>
                          </w:p>
                          <w:p w14:paraId="4D4B3756" w14:textId="0A2655F5" w:rsidR="00551AB9" w:rsidRPr="006B4F7A" w:rsidRDefault="00485260" w:rsidP="00485260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20</w:t>
                            </w:r>
                            <w:r w:rsidR="006B4F7A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21</w:t>
                            </w:r>
                            <w:r w:rsidR="00551AB9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IEEE International Conference on Unmanned Systems and Artificial Intelligence</w:t>
                            </w:r>
                            <w:r w:rsidR="00551AB9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="00551AB9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ICUSAI 20</w:t>
                            </w:r>
                            <w:r w:rsidR="004670AD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21</w:t>
                            </w:r>
                            <w:r w:rsidR="00551AB9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4450B46" w14:textId="65EBAD2F" w:rsidR="006B4F7A" w:rsidRPr="006B4F7A" w:rsidRDefault="004670AD" w:rsidP="00485260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="00551AB9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6-</w:t>
                            </w:r>
                            <w:r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="00551AB9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8</w:t>
                            </w:r>
                            <w:r w:rsidR="006B4F7A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6B4F7A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November</w:t>
                            </w:r>
                            <w:r w:rsidR="006B4F7A" w:rsidRPr="006B4F7A">
                              <w:rPr>
                                <w:rFonts w:ascii="Arial" w:eastAsia="Adobe 黑体 Std R" w:hAnsi="Arial" w:cs="Times New Roman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6B4F7A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AB9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20</w:t>
                            </w:r>
                            <w:r w:rsidR="006B4F7A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14:paraId="1EFA6339" w14:textId="567C30F0" w:rsidR="00551AB9" w:rsidRPr="006B4F7A" w:rsidRDefault="006B4F7A" w:rsidP="00485260">
                            <w:pPr>
                              <w:spacing w:line="240" w:lineRule="exact"/>
                              <w:jc w:val="left"/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Beijing</w:t>
                            </w:r>
                            <w:r w:rsidR="00551AB9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, China</w:t>
                            </w:r>
                            <w:r w:rsidR="00485260" w:rsidRPr="006B4F7A">
                              <w:rPr>
                                <w:rFonts w:ascii="Arial" w:eastAsia="Adobe 黑体 Std R" w:hAnsi="Arial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DBD7" id="文本框 9" o:spid="_x0000_s1029" type="#_x0000_t202" style="position:absolute;left:0;text-align:left;margin-left:201.65pt;margin-top:105.5pt;width:283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" filled="f" stroked="f" strokeweight=".5pt">
                <v:textbox>
                  <w:txbxContent>
                    <w:p w14:paraId="60B447D9" w14:textId="77777777" w:rsidR="00485260" w:rsidRDefault="00551AB9" w:rsidP="0048526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 w:rsidRPr="0048526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</w:t>
                      </w:r>
                      <w:r w:rsidRPr="00551A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ALL FOR </w:t>
                      </w:r>
                      <w:r w:rsidRPr="0048526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</w:t>
                      </w:r>
                      <w:r w:rsidRPr="00551A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u w:val="single"/>
                        </w:rPr>
                        <w:t>APERS</w:t>
                      </w:r>
                      <w:r w:rsidRPr="00551AB9">
                        <w:rPr>
                          <w:rFonts w:ascii="Arial" w:hAnsi="Arial" w:cs="Arial" w:hint="eastAsia"/>
                          <w:b/>
                          <w:bCs/>
                          <w:color w:val="FFFFFF" w:themeColor="background1"/>
                          <w:u w:val="single"/>
                        </w:rPr>
                        <w:t>：</w:t>
                      </w:r>
                    </w:p>
                    <w:p w14:paraId="4D4B3756" w14:textId="0A2655F5" w:rsidR="00551AB9" w:rsidRPr="006B4F7A" w:rsidRDefault="00485260" w:rsidP="00485260">
                      <w:pPr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20</w:t>
                      </w:r>
                      <w:r w:rsidR="006B4F7A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21</w:t>
                      </w:r>
                      <w:r w:rsidR="00551AB9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IEEE International Conference on Unmanned Systems and Artificial Intelligence</w:t>
                      </w:r>
                      <w:r w:rsidR="00551AB9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（</w:t>
                      </w:r>
                      <w:r w:rsidR="00551AB9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ICUSAI 20</w:t>
                      </w:r>
                      <w:r w:rsidR="004670AD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21</w:t>
                      </w:r>
                      <w:r w:rsidR="00551AB9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）</w:t>
                      </w:r>
                    </w:p>
                    <w:p w14:paraId="64450B46" w14:textId="65EBAD2F" w:rsidR="006B4F7A" w:rsidRPr="006B4F7A" w:rsidRDefault="004670AD" w:rsidP="00485260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="00551AB9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6-</w:t>
                      </w:r>
                      <w:r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="00551AB9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8</w:t>
                      </w:r>
                      <w:r w:rsidR="006B4F7A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6B4F7A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November</w:t>
                      </w:r>
                      <w:r w:rsidR="006B4F7A" w:rsidRPr="006B4F7A">
                        <w:rPr>
                          <w:rFonts w:ascii="Arial" w:eastAsia="Adobe 黑体 Std R" w:hAnsi="Arial" w:cs="Times New Roman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6B4F7A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551AB9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20</w:t>
                      </w:r>
                      <w:r w:rsidR="006B4F7A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21</w:t>
                      </w:r>
                    </w:p>
                    <w:p w14:paraId="1EFA6339" w14:textId="567C30F0" w:rsidR="00551AB9" w:rsidRPr="006B4F7A" w:rsidRDefault="006B4F7A" w:rsidP="00485260">
                      <w:pPr>
                        <w:spacing w:line="240" w:lineRule="exact"/>
                        <w:jc w:val="left"/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Beijing</w:t>
                      </w:r>
                      <w:r w:rsidR="00551AB9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, China</w:t>
                      </w:r>
                      <w:r w:rsidR="00485260" w:rsidRPr="006B4F7A">
                        <w:rPr>
                          <w:rFonts w:ascii="Arial" w:eastAsia="Adobe 黑体 Std R" w:hAnsi="Arial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775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BDFA9" wp14:editId="003CD37E">
                <wp:simplePos x="0" y="0"/>
                <wp:positionH relativeFrom="margin">
                  <wp:align>right</wp:align>
                </wp:positionH>
                <wp:positionV relativeFrom="paragraph">
                  <wp:posOffset>-243156</wp:posOffset>
                </wp:positionV>
                <wp:extent cx="7536180" cy="656492"/>
                <wp:effectExtent l="0" t="0" r="2667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180" cy="65649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D7B7B" w14:textId="77777777" w:rsidR="00F44955" w:rsidRDefault="00F44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DFA9" id="文本框 4" o:spid="_x0000_s1030" type="#_x0000_t202" style="position:absolute;left:0;text-align:left;margin-left:542.2pt;margin-top:-19.15pt;width:593.4pt;height:51.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" fillcolor="red" strokeweight=".5pt">
                <v:textbox>
                  <w:txbxContent>
                    <w:p w14:paraId="656D7B7B" w14:textId="77777777" w:rsidR="00F44955" w:rsidRDefault="00F44955"/>
                  </w:txbxContent>
                </v:textbox>
                <w10:wrap anchorx="margin"/>
              </v:shape>
            </w:pict>
          </mc:Fallback>
        </mc:AlternateContent>
      </w:r>
      <w:r w:rsidR="00CD627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AE40B4" wp14:editId="49094B67">
                <wp:simplePos x="0" y="0"/>
                <wp:positionH relativeFrom="page">
                  <wp:posOffset>2796540</wp:posOffset>
                </wp:positionH>
                <wp:positionV relativeFrom="paragraph">
                  <wp:posOffset>866140</wp:posOffset>
                </wp:positionV>
                <wp:extent cx="4600575" cy="579120"/>
                <wp:effectExtent l="0" t="0" r="9525" b="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E381" w14:textId="385286C9" w:rsidR="00A6003B" w:rsidRDefault="00A60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40B4" id="文本框 2" o:spid="_x0000_s1031" type="#_x0000_t202" style="position:absolute;left:0;text-align:left;margin-left:220.2pt;margin-top:68.2pt;width:362.25pt;height:4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" stroked="f">
                <v:textbox>
                  <w:txbxContent>
                    <w:p w14:paraId="4502E381" w14:textId="385286C9" w:rsidR="00A6003B" w:rsidRDefault="00A6003B"/>
                  </w:txbxContent>
                </v:textbox>
                <w10:wrap type="square" anchorx="page"/>
              </v:shape>
            </w:pict>
          </mc:Fallback>
        </mc:AlternateContent>
      </w:r>
    </w:p>
    <w:sectPr w:rsidR="00D81CFD" w:rsidRPr="00A6003B" w:rsidSect="00A6003B">
      <w:headerReference w:type="even" r:id="rId12"/>
      <w:headerReference w:type="default" r:id="rId13"/>
      <w:type w:val="continuous"/>
      <w:pgSz w:w="11906" w:h="16838" w:code="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A11F" w14:textId="77777777" w:rsidR="0098146C" w:rsidRDefault="0098146C" w:rsidP="00A6003B">
      <w:r>
        <w:separator/>
      </w:r>
    </w:p>
  </w:endnote>
  <w:endnote w:type="continuationSeparator" w:id="0">
    <w:p w14:paraId="41E9DC86" w14:textId="77777777" w:rsidR="0098146C" w:rsidRDefault="0098146C" w:rsidP="00A6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7A19" w14:textId="77777777" w:rsidR="0098146C" w:rsidRDefault="0098146C" w:rsidP="00A6003B">
      <w:r>
        <w:separator/>
      </w:r>
    </w:p>
  </w:footnote>
  <w:footnote w:type="continuationSeparator" w:id="0">
    <w:p w14:paraId="42D77AEC" w14:textId="77777777" w:rsidR="0098146C" w:rsidRDefault="0098146C" w:rsidP="00A6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84B0" w14:textId="77777777" w:rsidR="00A6003B" w:rsidRDefault="00A6003B" w:rsidP="00A6003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0961" w14:textId="77777777" w:rsidR="00A6003B" w:rsidRDefault="00A6003B" w:rsidP="00A6003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FD"/>
    <w:rsid w:val="00014FB0"/>
    <w:rsid w:val="00040E28"/>
    <w:rsid w:val="00047529"/>
    <w:rsid w:val="000669C2"/>
    <w:rsid w:val="0008091A"/>
    <w:rsid w:val="000A28FA"/>
    <w:rsid w:val="000A7458"/>
    <w:rsid w:val="000B548F"/>
    <w:rsid w:val="000D238C"/>
    <w:rsid w:val="000E073A"/>
    <w:rsid w:val="00125620"/>
    <w:rsid w:val="00144DC9"/>
    <w:rsid w:val="00154579"/>
    <w:rsid w:val="001A27B8"/>
    <w:rsid w:val="001A4202"/>
    <w:rsid w:val="001B0710"/>
    <w:rsid w:val="001B6ACB"/>
    <w:rsid w:val="001E32A5"/>
    <w:rsid w:val="001F0C2D"/>
    <w:rsid w:val="002215A5"/>
    <w:rsid w:val="00240DF9"/>
    <w:rsid w:val="002C69D7"/>
    <w:rsid w:val="002F53F3"/>
    <w:rsid w:val="003009F0"/>
    <w:rsid w:val="00336C90"/>
    <w:rsid w:val="00347834"/>
    <w:rsid w:val="00347853"/>
    <w:rsid w:val="00371298"/>
    <w:rsid w:val="003720CC"/>
    <w:rsid w:val="003A609F"/>
    <w:rsid w:val="00414A72"/>
    <w:rsid w:val="00423CA1"/>
    <w:rsid w:val="00455EFB"/>
    <w:rsid w:val="004670AD"/>
    <w:rsid w:val="00484F73"/>
    <w:rsid w:val="00485260"/>
    <w:rsid w:val="004867C4"/>
    <w:rsid w:val="0049511F"/>
    <w:rsid w:val="004A6304"/>
    <w:rsid w:val="005057EA"/>
    <w:rsid w:val="00511FEE"/>
    <w:rsid w:val="00551AB9"/>
    <w:rsid w:val="00563317"/>
    <w:rsid w:val="005E349A"/>
    <w:rsid w:val="005E5015"/>
    <w:rsid w:val="00645878"/>
    <w:rsid w:val="006763D8"/>
    <w:rsid w:val="00676EA0"/>
    <w:rsid w:val="006775A7"/>
    <w:rsid w:val="006A7850"/>
    <w:rsid w:val="006B40FF"/>
    <w:rsid w:val="006B4F7A"/>
    <w:rsid w:val="00713731"/>
    <w:rsid w:val="00742A70"/>
    <w:rsid w:val="00757887"/>
    <w:rsid w:val="007719D6"/>
    <w:rsid w:val="007752B1"/>
    <w:rsid w:val="00777C08"/>
    <w:rsid w:val="00796C32"/>
    <w:rsid w:val="007A5043"/>
    <w:rsid w:val="007A6A45"/>
    <w:rsid w:val="007C0D4B"/>
    <w:rsid w:val="007D4311"/>
    <w:rsid w:val="007E1FA1"/>
    <w:rsid w:val="00820450"/>
    <w:rsid w:val="00870C64"/>
    <w:rsid w:val="008869EC"/>
    <w:rsid w:val="008A5212"/>
    <w:rsid w:val="008B3F22"/>
    <w:rsid w:val="008C02DB"/>
    <w:rsid w:val="008C1FA9"/>
    <w:rsid w:val="008C6524"/>
    <w:rsid w:val="008D3F7A"/>
    <w:rsid w:val="008E6FF0"/>
    <w:rsid w:val="0098146C"/>
    <w:rsid w:val="009974C1"/>
    <w:rsid w:val="00A359A3"/>
    <w:rsid w:val="00A6003B"/>
    <w:rsid w:val="00AB4588"/>
    <w:rsid w:val="00AE0320"/>
    <w:rsid w:val="00AE3AA8"/>
    <w:rsid w:val="00AF063C"/>
    <w:rsid w:val="00AF4660"/>
    <w:rsid w:val="00B410B2"/>
    <w:rsid w:val="00B52276"/>
    <w:rsid w:val="00B8639B"/>
    <w:rsid w:val="00B95606"/>
    <w:rsid w:val="00BA3B17"/>
    <w:rsid w:val="00BA44AB"/>
    <w:rsid w:val="00BC4946"/>
    <w:rsid w:val="00BD2F4C"/>
    <w:rsid w:val="00BE222B"/>
    <w:rsid w:val="00BE5C78"/>
    <w:rsid w:val="00C642DB"/>
    <w:rsid w:val="00CD21BA"/>
    <w:rsid w:val="00CD6277"/>
    <w:rsid w:val="00CE0AE4"/>
    <w:rsid w:val="00CE495B"/>
    <w:rsid w:val="00CF31C3"/>
    <w:rsid w:val="00D1187A"/>
    <w:rsid w:val="00D47E0E"/>
    <w:rsid w:val="00D50841"/>
    <w:rsid w:val="00D510E3"/>
    <w:rsid w:val="00D81CFD"/>
    <w:rsid w:val="00D92690"/>
    <w:rsid w:val="00DE41E6"/>
    <w:rsid w:val="00E23829"/>
    <w:rsid w:val="00E34430"/>
    <w:rsid w:val="00E666AE"/>
    <w:rsid w:val="00EA29F1"/>
    <w:rsid w:val="00EC2526"/>
    <w:rsid w:val="00F44955"/>
    <w:rsid w:val="00F93FB5"/>
    <w:rsid w:val="00FB01B0"/>
    <w:rsid w:val="00FB13CF"/>
    <w:rsid w:val="00F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D56A7"/>
  <w15:chartTrackingRefBased/>
  <w15:docId w15:val="{004F402F-F9D4-440C-98A0-8AF182FF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0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03B"/>
    <w:rPr>
      <w:sz w:val="18"/>
      <w:szCs w:val="18"/>
    </w:rPr>
  </w:style>
  <w:style w:type="character" w:styleId="a7">
    <w:name w:val="Hyperlink"/>
    <w:basedOn w:val="a0"/>
    <w:uiPriority w:val="99"/>
    <w:unhideWhenUsed/>
    <w:rsid w:val="00CE0AE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E0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-icus.org/index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ieee-icus.org/index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cus.reg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us.reg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6C47-7D8B-40CC-94CC-3CF1F330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倩</dc:creator>
  <cp:keywords/>
  <dc:description/>
  <cp:lastModifiedBy>Liu Zhijie</cp:lastModifiedBy>
  <cp:revision>59</cp:revision>
  <cp:lastPrinted>2021-03-03T07:21:00Z</cp:lastPrinted>
  <dcterms:created xsi:type="dcterms:W3CDTF">2021-08-03T03:19:00Z</dcterms:created>
  <dcterms:modified xsi:type="dcterms:W3CDTF">2021-10-26T04:37:00Z</dcterms:modified>
</cp:coreProperties>
</file>